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178" w:rsidRDefault="00DD3EFF" w:rsidP="00DD3E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FF">
        <w:rPr>
          <w:rFonts w:ascii="Times New Roman" w:hAnsi="Times New Roman" w:cs="Times New Roman"/>
          <w:b/>
          <w:sz w:val="28"/>
          <w:szCs w:val="28"/>
        </w:rPr>
        <w:t>Новости образования №14 (апрель, 2023)</w:t>
      </w:r>
    </w:p>
    <w:p w:rsidR="00275DC6" w:rsidRDefault="00275DC6" w:rsidP="00DD3E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CC3" w:rsidRPr="00BC1322" w:rsidRDefault="00F20317" w:rsidP="00BC1322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>Институт ИПО РГППУ приглашает к участию в региональной олимпиаде «Грани знаний»</w:t>
      </w:r>
    </w:p>
    <w:p w:rsidR="00F20317" w:rsidRPr="00F20317" w:rsidRDefault="00E02CC3" w:rsidP="00F20317">
      <w:pPr>
        <w:rPr>
          <w:rFonts w:ascii="Times New Roman" w:hAnsi="Times New Roman" w:cs="Times New Roman"/>
          <w:sz w:val="28"/>
          <w:szCs w:val="28"/>
        </w:rPr>
      </w:pPr>
      <w:r w:rsidRPr="00F20317">
        <w:rPr>
          <w:rFonts w:ascii="Times New Roman" w:hAnsi="Times New Roman" w:cs="Times New Roman"/>
          <w:sz w:val="28"/>
          <w:szCs w:val="28"/>
        </w:rPr>
        <w:br/>
        <w:t xml:space="preserve">Олимпиада пройдет </w:t>
      </w:r>
      <w:r w:rsidR="00F20317">
        <w:rPr>
          <w:rFonts w:ascii="Times New Roman" w:hAnsi="Times New Roman" w:cs="Times New Roman"/>
          <w:b/>
          <w:sz w:val="28"/>
          <w:szCs w:val="28"/>
        </w:rPr>
        <w:t>с 26 по 29 апреля</w:t>
      </w:r>
      <w:r w:rsidRPr="00F20317">
        <w:rPr>
          <w:rFonts w:ascii="Times New Roman" w:hAnsi="Times New Roman" w:cs="Times New Roman"/>
          <w:sz w:val="28"/>
          <w:szCs w:val="28"/>
        </w:rPr>
        <w:br/>
      </w:r>
      <w:r w:rsidRPr="00F20317">
        <w:rPr>
          <w:rFonts w:ascii="Times New Roman" w:hAnsi="Times New Roman" w:cs="Times New Roman"/>
          <w:sz w:val="28"/>
          <w:szCs w:val="28"/>
        </w:rPr>
        <w:br/>
        <w:t xml:space="preserve">Приглашаются </w:t>
      </w:r>
      <w:r w:rsidRPr="00F20317">
        <w:rPr>
          <w:rFonts w:ascii="Times New Roman" w:hAnsi="Times New Roman" w:cs="Times New Roman"/>
          <w:b/>
          <w:sz w:val="28"/>
          <w:szCs w:val="28"/>
        </w:rPr>
        <w:t>школьники 7-11 классов</w:t>
      </w:r>
      <w:r w:rsidRPr="00F20317">
        <w:rPr>
          <w:rFonts w:ascii="Times New Roman" w:hAnsi="Times New Roman" w:cs="Times New Roman"/>
          <w:sz w:val="28"/>
          <w:szCs w:val="28"/>
        </w:rPr>
        <w:t xml:space="preserve">. Каждый может выбрать несколько дисциплин. Форма участия — </w:t>
      </w:r>
      <w:r w:rsidRPr="00F20317">
        <w:rPr>
          <w:rFonts w:ascii="Times New Roman" w:hAnsi="Times New Roman" w:cs="Times New Roman"/>
          <w:b/>
          <w:sz w:val="28"/>
          <w:szCs w:val="28"/>
        </w:rPr>
        <w:t>заочная</w:t>
      </w:r>
      <w:r w:rsidRPr="00F20317">
        <w:rPr>
          <w:rFonts w:ascii="Times New Roman" w:hAnsi="Times New Roman" w:cs="Times New Roman"/>
          <w:sz w:val="28"/>
          <w:szCs w:val="28"/>
        </w:rPr>
        <w:t>. Участие — бесплатное.</w:t>
      </w:r>
    </w:p>
    <w:p w:rsidR="00E02CC3" w:rsidRDefault="00F20317" w:rsidP="00F20317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975050" cy="3730625"/>
            <wp:effectExtent l="0" t="0" r="0" b="3175"/>
            <wp:docPr id="16" name="Рисунок 16" descr="https://sun3-21.userapi.com/impg/I_cuk8aFNu6vZY_Pe-jSG-QFti7POS4X6tRL8Q/6Y_qy2kanwA.jpg?size=1500x1125&amp;quality=95&amp;sign=188cc92b1486e42e05cdc5e4e3a79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3-21.userapi.com/impg/I_cuk8aFNu6vZY_Pe-jSG-QFti7POS4X6tRL8Q/6Y_qy2kanwA.jpg?size=1500x1125&amp;quality=95&amp;sign=188cc92b1486e42e05cdc5e4e3a798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17" cy="37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CC3">
        <w:br/>
      </w:r>
      <w:r w:rsidR="00E02CC3">
        <w:br/>
      </w:r>
      <w:r w:rsidR="00E02CC3" w:rsidRPr="00F20317">
        <w:rPr>
          <w:rFonts w:ascii="Times New Roman" w:hAnsi="Times New Roman" w:cs="Times New Roman"/>
          <w:b/>
          <w:sz w:val="28"/>
          <w:szCs w:val="28"/>
        </w:rPr>
        <w:t>Регистрация открыта до 20 апреля</w:t>
      </w:r>
      <w:r w:rsidR="00E02CC3" w:rsidRPr="00F20317">
        <w:rPr>
          <w:rFonts w:ascii="Times New Roman" w:hAnsi="Times New Roman" w:cs="Times New Roman"/>
          <w:sz w:val="28"/>
          <w:szCs w:val="28"/>
        </w:rPr>
        <w:t xml:space="preserve"> по ссылке — </w:t>
      </w:r>
      <w:hyperlink r:id="rId7" w:tgtFrame="_blank" w:tooltip="https://docs.google.com/forms/d/e/1FAIpQLSfBpfXfzwEV4wCyxEgXQIw3-aIWAgq4NJMRsCcv6EUXSXDXaQ/viewform" w:history="1">
        <w:r w:rsidR="00E02CC3" w:rsidRPr="00F20317">
          <w:rPr>
            <w:rStyle w:val="a3"/>
            <w:rFonts w:ascii="Times New Roman" w:hAnsi="Times New Roman" w:cs="Times New Roman"/>
            <w:sz w:val="28"/>
            <w:szCs w:val="28"/>
          </w:rPr>
          <w:t>https://vk.cc/cn7sN6</w:t>
        </w:r>
      </w:hyperlink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Подробнее на сайте: </w:t>
      </w:r>
      <w:hyperlink r:id="rId8" w:tgtFrame="_blank" w:tooltip="https://rsvpu.ru/events/institut-ipo-priglashaet-k-uchastiyu-v-regionalnoj-olimpiade-grani-znanij" w:history="1">
        <w:r w:rsidR="00E02CC3" w:rsidRPr="00F20317">
          <w:rPr>
            <w:rStyle w:val="a3"/>
            <w:rFonts w:ascii="Times New Roman" w:hAnsi="Times New Roman" w:cs="Times New Roman"/>
            <w:sz w:val="28"/>
            <w:szCs w:val="28"/>
          </w:rPr>
          <w:t>https://vk.cc/cn7t6W</w:t>
        </w:r>
      </w:hyperlink>
    </w:p>
    <w:p w:rsidR="00F20317" w:rsidRPr="00F20317" w:rsidRDefault="00F20317" w:rsidP="00F20317">
      <w:pPr>
        <w:rPr>
          <w:rFonts w:ascii="Times New Roman" w:hAnsi="Times New Roman" w:cs="Times New Roman"/>
          <w:b/>
          <w:sz w:val="28"/>
          <w:szCs w:val="28"/>
        </w:rPr>
      </w:pPr>
    </w:p>
    <w:p w:rsidR="00275DC6" w:rsidRPr="00BC1322" w:rsidRDefault="00275DC6" w:rsidP="00BC1322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 xml:space="preserve">ИРИТ-РТФ </w:t>
      </w:r>
      <w:proofErr w:type="spellStart"/>
      <w:r w:rsidRPr="00BC1322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BC1322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</w:t>
      </w:r>
    </w:p>
    <w:p w:rsidR="00BC1322" w:rsidRPr="00BC1322" w:rsidRDefault="00BC1322" w:rsidP="00BC132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11.05.01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5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Радиоэлектронные системы и комплексы</w:t>
      </w:r>
    </w:p>
    <w:p w:rsidR="00275DC6" w:rsidRPr="00275DC6" w:rsidRDefault="00275DC6" w:rsidP="00275DC6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Обязательные предметы:</w:t>
      </w:r>
      <w:r w:rsidRPr="00275DC6">
        <w:rPr>
          <w:sz w:val="28"/>
          <w:szCs w:val="28"/>
        </w:rPr>
        <w:t xml:space="preserve"> математика (</w:t>
      </w:r>
      <w:proofErr w:type="gramStart"/>
      <w:r w:rsidRPr="00275DC6">
        <w:rPr>
          <w:sz w:val="28"/>
          <w:szCs w:val="28"/>
        </w:rPr>
        <w:t>профиль)  -</w:t>
      </w:r>
      <w:proofErr w:type="gramEnd"/>
      <w:r w:rsidRPr="00275DC6">
        <w:rPr>
          <w:sz w:val="28"/>
          <w:szCs w:val="28"/>
        </w:rPr>
        <w:t xml:space="preserve"> 39, русский язык - 40 </w:t>
      </w:r>
    </w:p>
    <w:p w:rsidR="00275DC6" w:rsidRPr="00275DC6" w:rsidRDefault="00275DC6" w:rsidP="00275DC6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Предмет по выбору:</w:t>
      </w:r>
      <w:r w:rsidRPr="00275DC6">
        <w:rPr>
          <w:sz w:val="28"/>
          <w:szCs w:val="28"/>
        </w:rPr>
        <w:t xml:space="preserve"> информатика и ИКТ - 44, физика - 39, химия - 39 </w:t>
      </w: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обучения: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мест:</w:t>
      </w: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Бюджет:  50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Контракт:  1 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образования: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, 5,5 лет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C3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Проходной балл в 2022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152 </w:t>
      </w:r>
    </w:p>
    <w:p w:rsidR="00275DC6" w:rsidRPr="00275DC6" w:rsidRDefault="00E02CC3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102608" cy="3665220"/>
            <wp:effectExtent l="0" t="0" r="3175" b="0"/>
            <wp:docPr id="13" name="Рисунок 13" descr="https://pnzgu.ru/files/pnzgu.ru/news/2022/june/22/dnt7vzrj1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zgu.ru/files/pnzgu.ru/news/2022/june/22/dnt7vzrj1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64" cy="36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9" w:rsidRPr="00275DC6" w:rsidRDefault="00453529" w:rsidP="00453529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Подготовка кадровых офицеров по целевой квоте Министерства обороны ведётся на 20 бюджетных мест, остальные 25 относятся к общему конкурсу (гражданская специальность).</w:t>
      </w:r>
    </w:p>
    <w:p w:rsidR="00453529" w:rsidRPr="00453529" w:rsidRDefault="00453529" w:rsidP="004535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направлении</w:t>
      </w:r>
    </w:p>
    <w:p w:rsidR="00453529" w:rsidRPr="00453529" w:rsidRDefault="00453529" w:rsidP="00453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специальность имеет одно из важнейших мест в сфере оборонно-промышленного комплекса и ориентирована на разработку разнообразных радиотехнических систем разного назначения: наземного, морского, авиационного и космического базирования. Также здесь рассматриваются вопросы применения современных сверхширокополосных сигналов, обладающих свойствами высокого разрешения и информативности. </w:t>
      </w:r>
    </w:p>
    <w:p w:rsidR="00453529" w:rsidRPr="00453529" w:rsidRDefault="00453529" w:rsidP="00453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включает в себя, как традиционные методы обучения, так и нововведения (дистанционное обучение, онлайн-курсы). На что обратить внимание при поступлении? Чтобы учеба и дальнейшая жизнь 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прошли успешно, вам нужно обладать любовью к техническим наукам, хорошим здоровьем, умением нести ответственность за себя и других, дисциплинированностью и умением налаживать контакт с другими людьми. </w:t>
      </w:r>
    </w:p>
    <w:p w:rsidR="00453529" w:rsidRPr="00453529" w:rsidRDefault="00453529" w:rsidP="00453529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 направления, учебный план и другие документы можно найти по </w:t>
      </w:r>
      <w:hyperlink r:id="rId10" w:tgtFrame="_blank" w:tooltip="Opens internal link in current window" w:history="1">
        <w:r w:rsidRPr="00275DC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ссылке</w:t>
        </w:r>
      </w:hyperlink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5DC6" w:rsidRPr="00275DC6" w:rsidRDefault="00275DC6" w:rsidP="00275D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Профессии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/</w:t>
      </w: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направления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Радиоэлектронные системы и комплексы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453529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-Инженер-электронщик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-Инженер-радиотехник</w:t>
      </w:r>
    </w:p>
    <w:p w:rsidR="00275DC6" w:rsidRPr="00453529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Радиоинженер</w:t>
      </w:r>
    </w:p>
    <w:p w:rsidR="00275DC6" w:rsidRPr="00275DC6" w:rsidRDefault="00275DC6" w:rsidP="00275D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Основные дисциплины</w:t>
      </w:r>
    </w:p>
    <w:p w:rsidR="00275DC6" w:rsidRPr="00275DC6" w:rsidRDefault="00F20317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75DC6" w:rsidRPr="0027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778" cy="3194741"/>
            <wp:effectExtent l="0" t="0" r="5080" b="5715"/>
            <wp:docPr id="12" name="Рисунок 12" descr="https://priem-rtf.urfu.ru/fileadmin/user_upload/site_18515/testAbitura/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em-rtf.urfu.ru/fileadmin/user_upload/site_18515/testAbitura/6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13" cy="32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Иностранный язык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математика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цепей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Радиотехнические цепи и сигналы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радиолокационных систем и комплексов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радиосистем и комплексов управления и др.</w:t>
      </w:r>
    </w:p>
    <w:p w:rsidR="00275DC6" w:rsidRPr="00453529" w:rsidRDefault="00275DC6" w:rsidP="0027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образовательной программы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</w:t>
      </w:r>
      <w:proofErr w:type="spellStart"/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"https://programs.edu.urfu.ru/ru/9936/" \o "Opens internal link in current window" \t "_blank" </w:instrTex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Язовский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Александр Афа</w:t>
      </w:r>
      <w:r w:rsidRPr="00275DC6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насьевич.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75DC6" w:rsidRPr="00453529" w:rsidRDefault="00275DC6" w:rsidP="0027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направление является частью </w:t>
      </w:r>
      <w:hyperlink r:id="rId12" w:tgtFrame="_blank" w:history="1">
        <w:r w:rsidRPr="00275DC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Военного Учебного Центра.</w:t>
        </w:r>
      </w:hyperlink>
    </w:p>
    <w:p w:rsidR="00275DC6" w:rsidRPr="00453529" w:rsidRDefault="00275DC6" w:rsidP="00275DC6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Контакты Учебного военного центра</w:t>
      </w:r>
    </w:p>
    <w:p w:rsidR="00275DC6" w:rsidRPr="00453529" w:rsidRDefault="00275DC6" w:rsidP="00275D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 Антон Викторович, ответственный за прием - 8 982-67-47-022</w:t>
      </w:r>
    </w:p>
    <w:p w:rsidR="00275DC6" w:rsidRPr="00453529" w:rsidRDefault="00275DC6" w:rsidP="00275D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Куприянов Юрий Филиппович, начальник кафедры воздушно-космических сил - 8 904-17-14-273</w:t>
      </w:r>
    </w:p>
    <w:p w:rsidR="00F20317" w:rsidRDefault="00F20317" w:rsidP="00BC132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DC6" w:rsidRPr="00BC1322" w:rsidRDefault="00E02CC3" w:rsidP="00BC1322">
      <w:pPr>
        <w:pStyle w:val="a6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Единый день открытых дверей</w:t>
      </w:r>
    </w:p>
    <w:p w:rsidR="00BC1322" w:rsidRPr="00BC1322" w:rsidRDefault="00BC1322" w:rsidP="00BC1322">
      <w:pPr>
        <w:pStyle w:val="a6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апреля с 11:00 до 14:30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"Уральском колледже технологий и предпринимательства" проводится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Единый день открытых </w:t>
      </w:r>
      <w:proofErr w:type="gram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дверей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Проекта 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</w:p>
    <w:p w:rsidR="00BC1322" w:rsidRDefault="00BC1322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F20317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</w:t>
      </w:r>
      <w:r w:rsidR="00DD3EFF">
        <w:rPr>
          <w:noProof/>
          <w:lang w:eastAsia="ru-RU"/>
        </w:rPr>
        <w:drawing>
          <wp:inline distT="0" distB="0" distL="0" distR="0">
            <wp:extent cx="5123815" cy="2882146"/>
            <wp:effectExtent l="0" t="0" r="635" b="0"/>
            <wp:docPr id="1" name="Рисунок 1" descr="https://i.ytimg.com/vi/s09GlzWo2iA/maxresdefault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09GlzWo2iA/maxresdefault_li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17" cy="29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Дня открытых дверей интересные </w:t>
      </w:r>
      <w:proofErr w:type="spell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мероприятия: </w:t>
      </w: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11:00 до </w:t>
      </w:r>
      <w:proofErr w:type="gram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12:00  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профориентационное</w:t>
      </w:r>
      <w:proofErr w:type="spellEnd"/>
      <w:proofErr w:type="gramEnd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тестирование "Выпускник"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последующей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консультацией профессионального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профориентолога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( основное требование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иметь учетную запись на </w:t>
      </w:r>
      <w:proofErr w:type="spell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Госуслугах</w:t>
      </w:r>
      <w:proofErr w:type="spell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"Социальное метро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12:00 до 14:30 в программе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открытых дверей мероприятия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по мастерским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профессиями и специальностями колледжа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мастер-классы, мини про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фессиональные пробы,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</w:t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амбассадорами</w:t>
      </w:r>
      <w:proofErr w:type="spellEnd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колледжа, презентация ус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 дополнительного образования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BC1322" w:rsidRDefault="00BC1322" w:rsidP="00BC1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  <w:r w:rsidRPr="00BC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Умельцев, 5</w:t>
      </w:r>
    </w:p>
    <w:p w:rsidR="00DD3EFF" w:rsidRPr="00BC1322" w:rsidRDefault="00F20317" w:rsidP="00BC1322">
      <w:pPr>
        <w:pStyle w:val="a6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Колледж </w:t>
      </w:r>
      <w:proofErr w:type="spellStart"/>
      <w:r w:rsidRPr="00BC1322">
        <w:rPr>
          <w:rFonts w:ascii="Times New Roman" w:hAnsi="Times New Roman" w:cs="Times New Roman"/>
          <w:b/>
          <w:sz w:val="28"/>
          <w:szCs w:val="28"/>
        </w:rPr>
        <w:t>ИТ</w:t>
      </w:r>
      <w:r w:rsidR="00DD3EFF" w:rsidRPr="00BC1322">
        <w:rPr>
          <w:rFonts w:ascii="Times New Roman" w:hAnsi="Times New Roman" w:cs="Times New Roman"/>
          <w:b/>
          <w:sz w:val="28"/>
          <w:szCs w:val="28"/>
        </w:rPr>
        <w:t>хаб</w:t>
      </w:r>
      <w:proofErr w:type="spellEnd"/>
      <w:r w:rsidRPr="00BC1322">
        <w:rPr>
          <w:rFonts w:ascii="Times New Roman" w:hAnsi="Times New Roman" w:cs="Times New Roman"/>
          <w:b/>
          <w:sz w:val="28"/>
          <w:szCs w:val="28"/>
        </w:rPr>
        <w:t>- Екатеринбург</w:t>
      </w:r>
      <w:r w:rsidR="00DD3EFF" w:rsidRPr="00BC1322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мероприятие</w:t>
      </w:r>
    </w:p>
    <w:p w:rsidR="00DD3EFF" w:rsidRDefault="009704A2" w:rsidP="00DD3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b/>
          <w:sz w:val="28"/>
          <w:szCs w:val="28"/>
        </w:rPr>
        <w:t>27, 28 и 29 апреля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D3EFF" w:rsidRPr="00DD3EFF">
        <w:rPr>
          <w:rFonts w:ascii="Times New Roman" w:hAnsi="Times New Roman" w:cs="Times New Roman"/>
          <w:sz w:val="28"/>
          <w:szCs w:val="28"/>
        </w:rPr>
        <w:t>риглашаем абитуриентов и их родителей на наш стенд на выставке SMART EXPO-URAL.</w:t>
      </w:r>
    </w:p>
    <w:p w:rsidR="00DD3EFF" w:rsidRDefault="00DD3EFF" w:rsidP="00DD3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79995" cy="3322320"/>
            <wp:effectExtent l="0" t="0" r="0" b="0"/>
            <wp:docPr id="2" name="Рисунок 2" descr="https://sun9-73.userapi.com/impg/nuTtI0VcFswuyN6G7BRw6gcYMExfuwHOxxsnEA/Ss9oUVZJ4tQ.jpg?size=2560x1926&amp;quality=95&amp;sign=db8e049a6dfdcc8ec8b8af08447e1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nuTtI0VcFswuyN6G7BRw6gcYMExfuwHOxxsnEA/Ss9oUVZJ4tQ.jpg?size=2560x1926&amp;quality=95&amp;sign=db8e049a6dfdcc8ec8b8af08447e1a1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52" cy="33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FF" w:rsidRDefault="00DD3EFF" w:rsidP="00DD3EFF">
      <w:pPr>
        <w:rPr>
          <w:rFonts w:ascii="Times New Roman" w:hAnsi="Times New Roman" w:cs="Times New Roman"/>
          <w:sz w:val="28"/>
          <w:szCs w:val="28"/>
        </w:rPr>
      </w:pPr>
      <w:r w:rsidRPr="00DD3EFF">
        <w:rPr>
          <w:rFonts w:ascii="Times New Roman" w:hAnsi="Times New Roman" w:cs="Times New Roman"/>
          <w:sz w:val="28"/>
          <w:szCs w:val="28"/>
        </w:rPr>
        <w:t>Абитуриенты могут пройти предварительное тестирование, а родители пообщаться с представителями колледжа и студентами.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r w:rsidRPr="00DD3EFF">
        <w:rPr>
          <w:rFonts w:ascii="Times New Roman" w:hAnsi="Times New Roman" w:cs="Times New Roman"/>
          <w:sz w:val="28"/>
          <w:szCs w:val="28"/>
        </w:rPr>
        <w:br/>
        <w:t xml:space="preserve">Запись открыта на сайте колледжа: </w:t>
      </w:r>
      <w:hyperlink r:id="rId15" w:tgtFrame="_blank" w:history="1">
        <w:r w:rsidRPr="00DD3EFF">
          <w:rPr>
            <w:rStyle w:val="a3"/>
            <w:rFonts w:ascii="Times New Roman" w:hAnsi="Times New Roman" w:cs="Times New Roman"/>
            <w:sz w:val="28"/>
            <w:szCs w:val="28"/>
          </w:rPr>
          <w:t>https://ekat.ithub.ru</w:t>
        </w:r>
      </w:hyperlink>
      <w:r w:rsidRPr="00DD3EFF">
        <w:rPr>
          <w:rFonts w:ascii="Times New Roman" w:hAnsi="Times New Roman" w:cs="Times New Roman"/>
          <w:sz w:val="28"/>
          <w:szCs w:val="28"/>
        </w:rPr>
        <w:t xml:space="preserve"> 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i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i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ИТ-колледж, организованный работодателями.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интенсивное и углубленное изучение программирования, веб-разработки и системного администрирования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возможность старта профессиональной карьеры на третьем курсе.</w:t>
      </w:r>
    </w:p>
    <w:p w:rsidR="00DD3EFF" w:rsidRDefault="00DD3EFF" w:rsidP="00DD3EFF">
      <w:pPr>
        <w:rPr>
          <w:rFonts w:ascii="Times New Roman" w:hAnsi="Times New Roman" w:cs="Times New Roman"/>
          <w:b/>
          <w:sz w:val="28"/>
          <w:szCs w:val="28"/>
        </w:rPr>
      </w:pPr>
      <w:r w:rsidRPr="00DD3EFF">
        <w:rPr>
          <w:rFonts w:ascii="Times New Roman" w:hAnsi="Times New Roman" w:cs="Times New Roman"/>
          <w:b/>
          <w:sz w:val="28"/>
          <w:szCs w:val="28"/>
        </w:rPr>
        <w:t>Адрес выставки:</w:t>
      </w:r>
      <w:r w:rsidRPr="00DD3EFF">
        <w:rPr>
          <w:rFonts w:ascii="Times New Roman" w:hAnsi="Times New Roman" w:cs="Times New Roman"/>
          <w:sz w:val="28"/>
          <w:szCs w:val="28"/>
        </w:rPr>
        <w:t xml:space="preserve"> 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hyperlink r:id="rId16" w:history="1">
        <w:r w:rsidR="009704A2" w:rsidRPr="009704A2">
          <w:rPr>
            <w:rStyle w:val="a3"/>
            <w:rFonts w:ascii="Times New Roman" w:hAnsi="Times New Roman" w:cs="Times New Roman"/>
            <w:sz w:val="28"/>
            <w:szCs w:val="28"/>
          </w:rPr>
          <w:t>https://smartexpoural.com/venue</w:t>
        </w:r>
      </w:hyperlink>
    </w:p>
    <w:p w:rsidR="009704A2" w:rsidRDefault="009704A2" w:rsidP="00DD3EFF">
      <w:pPr>
        <w:rPr>
          <w:rFonts w:ascii="Times New Roman" w:hAnsi="Times New Roman" w:cs="Times New Roman"/>
          <w:sz w:val="28"/>
          <w:szCs w:val="28"/>
        </w:rPr>
      </w:pPr>
      <w:r w:rsidRPr="009704A2">
        <w:rPr>
          <w:rStyle w:val="a4"/>
          <w:rFonts w:ascii="Times New Roman" w:hAnsi="Times New Roman" w:cs="Times New Roman"/>
          <w:sz w:val="28"/>
          <w:szCs w:val="28"/>
        </w:rPr>
        <w:t>Место проведения выставки:</w:t>
      </w:r>
      <w:r>
        <w:rPr>
          <w:rFonts w:ascii="Times New Roman" w:hAnsi="Times New Roman" w:cs="Times New Roman"/>
          <w:sz w:val="28"/>
          <w:szCs w:val="28"/>
        </w:rPr>
        <w:br/>
        <w:t>г. Екатеринбург,</w:t>
      </w:r>
      <w:r>
        <w:rPr>
          <w:rFonts w:ascii="Times New Roman" w:hAnsi="Times New Roman" w:cs="Times New Roman"/>
          <w:sz w:val="28"/>
          <w:szCs w:val="28"/>
        </w:rPr>
        <w:br/>
      </w:r>
      <w:r w:rsidRPr="009704A2">
        <w:rPr>
          <w:rFonts w:ascii="Times New Roman" w:hAnsi="Times New Roman" w:cs="Times New Roman"/>
          <w:sz w:val="28"/>
          <w:szCs w:val="28"/>
        </w:rPr>
        <w:t>Ураль</w:t>
      </w:r>
      <w:r>
        <w:rPr>
          <w:rFonts w:ascii="Times New Roman" w:hAnsi="Times New Roman" w:cs="Times New Roman"/>
          <w:sz w:val="28"/>
          <w:szCs w:val="28"/>
        </w:rPr>
        <w:t>ский центр развития дизайна</w:t>
      </w:r>
      <w:r>
        <w:rPr>
          <w:rFonts w:ascii="Times New Roman" w:hAnsi="Times New Roman" w:cs="Times New Roman"/>
          <w:sz w:val="28"/>
          <w:szCs w:val="28"/>
        </w:rPr>
        <w:br/>
      </w:r>
      <w:r w:rsidRPr="009704A2">
        <w:rPr>
          <w:rFonts w:ascii="Times New Roman" w:hAnsi="Times New Roman" w:cs="Times New Roman"/>
          <w:sz w:val="28"/>
          <w:szCs w:val="28"/>
        </w:rPr>
        <w:t>ул. Горького, 4а (Исторический сквер)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704A2" w:rsidRPr="00BC1322" w:rsidRDefault="009704A2" w:rsidP="00BC1322">
      <w:pPr>
        <w:pStyle w:val="a6"/>
        <w:numPr>
          <w:ilvl w:val="1"/>
          <w:numId w:val="3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>Уральский институт фондового рынка объявляет прием абитуриентов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Институт ведёт подготовку </w:t>
      </w:r>
      <w:r w:rsidRPr="009704A2">
        <w:rPr>
          <w:rFonts w:ascii="Times New Roman" w:hAnsi="Times New Roman" w:cs="Times New Roman"/>
          <w:b/>
          <w:sz w:val="28"/>
          <w:szCs w:val="28"/>
        </w:rPr>
        <w:t>бакалавров экономики и менеджмента.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По направлению высшего образования ЭКОНОМИКА (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) приём идёт по профилям: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ФИНАНСЫ И КРЕДИТ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ЭКОНОМИКА ПРЕДПРИЯТИЯ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УЧЁТ, АНАЛИЗ И АУДИТ.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По направлению высшего образования МЕНЕДЖМЕНТ (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) – по профилям: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ПЛАНИРОВАНИЕ И ОРГАНИЗАЦИЯ ПРОИЗВОДСТВА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ЛОГИСТИКА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УПРАВЛЕНИЕ ЧЕЛОВЕЧЕКИМИ РЕСУРСАМИ. </w:t>
      </w:r>
    </w:p>
    <w:p w:rsidR="009704A2" w:rsidRDefault="00BC132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9704A2" w:rsidRPr="00970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903" cy="3497061"/>
            <wp:effectExtent l="0" t="0" r="0" b="8255"/>
            <wp:docPr id="4" name="Рисунок 4" descr="C:\Users\79122\AppData\Local\Temp\Rar$DIa924.35519\УИФР рассылка 1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924.35519\УИФР рассылка 18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43" cy="35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Формы обучения: </w:t>
      </w:r>
      <w:r w:rsidRPr="009704A2">
        <w:rPr>
          <w:rFonts w:ascii="Times New Roman" w:hAnsi="Times New Roman" w:cs="Times New Roman"/>
          <w:i/>
          <w:sz w:val="28"/>
          <w:szCs w:val="28"/>
        </w:rPr>
        <w:t xml:space="preserve">очная, заочная, </w:t>
      </w:r>
      <w:proofErr w:type="spellStart"/>
      <w:r w:rsidRPr="009704A2">
        <w:rPr>
          <w:rFonts w:ascii="Times New Roman" w:hAnsi="Times New Roman" w:cs="Times New Roman"/>
          <w:i/>
          <w:sz w:val="28"/>
          <w:szCs w:val="28"/>
        </w:rPr>
        <w:t>дистант</w:t>
      </w:r>
      <w:proofErr w:type="spellEnd"/>
      <w:r w:rsidRPr="009704A2">
        <w:rPr>
          <w:rFonts w:ascii="Times New Roman" w:hAnsi="Times New Roman" w:cs="Times New Roman"/>
          <w:i/>
          <w:sz w:val="28"/>
          <w:szCs w:val="28"/>
        </w:rPr>
        <w:t>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Уральский институт фондового рынка (АНО ВО "УИФР") – уникальное для образовательного пространства нашей страны учебное заведение.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Институт обеспечивает подготовку специалистов с высшим экономическим образованием и углубленным профильным знанием специфики финансового рынка России. Институт, помимо государственной аккредитации, имеет аккредитацию Банка России, что подтверждает уровень подготовки специалистов финансового сектора.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lastRenderedPageBreak/>
        <w:t>В процессе обучения студенты имеют возможность пройти подготовку и бесплатно сдать квалификационные экзамены в сфере профессиональной деятельности на рынке ценных бумаг, деятельности управляющих компаний и специализированных депозитариев и получить соответствующие квалификационные аттестаты специалистов финансового рынка.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Институт более 25 лет готовит управленцев, экономистов, финансистов, специалистов в области логистики и управления финансовыми ресурсами.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b/>
          <w:sz w:val="28"/>
          <w:szCs w:val="28"/>
        </w:rPr>
        <w:t>Наш адрес</w:t>
      </w:r>
      <w:r w:rsidRPr="009704A2">
        <w:rPr>
          <w:rFonts w:ascii="Times New Roman" w:hAnsi="Times New Roman" w:cs="Times New Roman"/>
          <w:sz w:val="28"/>
          <w:szCs w:val="28"/>
        </w:rPr>
        <w:t xml:space="preserve">: г. Екатеринбург, ул. Сибирский тракт, 35. Официальный сайт: </w:t>
      </w:r>
      <w:hyperlink r:id="rId18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https://uifr.ru</w:t>
        </w:r>
      </w:hyperlink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Мы ответим на ваши вопросы по телефону 8 800 201 60 98, в мессенджерах 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>/</w:t>
      </w:r>
      <w:proofErr w:type="spellStart"/>
      <w:proofErr w:type="gramStart"/>
      <w:r w:rsidRPr="009704A2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704A2">
        <w:rPr>
          <w:rFonts w:ascii="Times New Roman" w:hAnsi="Times New Roman" w:cs="Times New Roman"/>
          <w:sz w:val="28"/>
          <w:szCs w:val="28"/>
        </w:rPr>
        <w:t xml:space="preserve"> +7 963 85 35 402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704A2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9704A2">
        <w:rPr>
          <w:rFonts w:ascii="Times New Roman" w:hAnsi="Times New Roman" w:cs="Times New Roman"/>
          <w:b/>
          <w:sz w:val="28"/>
          <w:szCs w:val="28"/>
        </w:rPr>
        <w:t>-</w:t>
      </w:r>
      <w:r w:rsidRPr="009704A2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proofErr w:type="gramEnd"/>
      <w:r w:rsidRPr="009704A2">
        <w:rPr>
          <w:rFonts w:ascii="Times New Roman" w:hAnsi="Times New Roman" w:cs="Times New Roman"/>
          <w:b/>
          <w:sz w:val="28"/>
          <w:szCs w:val="28"/>
        </w:rPr>
        <w:t>:</w:t>
      </w:r>
      <w:hyperlink r:id="rId19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pk_uifr2023@mail.ru</w:t>
        </w:r>
      </w:hyperlink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Можете оставить заявку </w:t>
      </w:r>
      <w:hyperlink r:id="rId20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ЗДЕСЬ</w:t>
        </w:r>
      </w:hyperlink>
      <w:r w:rsidRPr="009704A2">
        <w:rPr>
          <w:rFonts w:ascii="Times New Roman" w:hAnsi="Times New Roman" w:cs="Times New Roman"/>
          <w:sz w:val="28"/>
          <w:szCs w:val="28"/>
        </w:rPr>
        <w:t>, и мы Вам перезвоним.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Default="009704A2" w:rsidP="00BC1322">
      <w:pPr>
        <w:pStyle w:val="a6"/>
        <w:numPr>
          <w:ilvl w:val="1"/>
          <w:numId w:val="3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1322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BC1322" w:rsidRPr="00BC1322" w:rsidRDefault="00BC1322" w:rsidP="00BC1322">
      <w:pPr>
        <w:pStyle w:val="a6"/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14 </w:t>
      </w:r>
      <w:proofErr w:type="gramStart"/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мая  в</w:t>
      </w:r>
      <w:proofErr w:type="gramEnd"/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11.00 очно</w:t>
      </w:r>
      <w:r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(г.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Екатеринбург, ул.Московская,11). </w:t>
      </w:r>
    </w:p>
    <w:p w:rsidR="009704A2" w:rsidRDefault="00BC1322" w:rsidP="009704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21" w:history="1">
        <w:r w:rsidR="009704A2" w:rsidRPr="007117DC">
          <w:rPr>
            <w:rStyle w:val="a3"/>
            <w:rFonts w:ascii="Times New Roman" w:hAnsi="Times New Roman" w:cs="Times New Roman"/>
            <w:sz w:val="26"/>
            <w:szCs w:val="26"/>
          </w:rPr>
          <w:t>Регистрация</w:t>
        </w:r>
      </w:hyperlink>
      <w:r w:rsidR="009704A2"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9704A2" w:rsidRPr="009704A2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Программа мероприятия не зависит от формата. На Дне открытых дверей Вы сможете: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узнать особенности приёма 2023;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задать вопросы и получить исчерпывающие ответы на Ваши вопросы.</w:t>
      </w:r>
    </w:p>
    <w:p w:rsidR="009704A2" w:rsidRPr="00E65FF8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В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65FF8">
        <w:rPr>
          <w:rFonts w:ascii="Times New Roman" w:hAnsi="Times New Roman" w:cs="Times New Roman"/>
          <w:sz w:val="26"/>
          <w:szCs w:val="26"/>
        </w:rPr>
        <w:t xml:space="preserve"> году </w:t>
      </w:r>
      <w:r>
        <w:rPr>
          <w:rFonts w:ascii="Times New Roman" w:hAnsi="Times New Roman" w:cs="Times New Roman"/>
          <w:sz w:val="26"/>
          <w:szCs w:val="26"/>
        </w:rPr>
        <w:t xml:space="preserve">будет </w:t>
      </w:r>
      <w:r w:rsidRPr="009704A2">
        <w:rPr>
          <w:rFonts w:ascii="Times New Roman" w:hAnsi="Times New Roman" w:cs="Times New Roman"/>
          <w:b/>
          <w:sz w:val="26"/>
          <w:szCs w:val="26"/>
        </w:rPr>
        <w:t>открыт приём на базе 9 и 11 классов</w:t>
      </w:r>
      <w:r w:rsidRPr="00E65FF8">
        <w:rPr>
          <w:rFonts w:ascii="Times New Roman" w:hAnsi="Times New Roman" w:cs="Times New Roman"/>
          <w:sz w:val="26"/>
          <w:szCs w:val="26"/>
        </w:rPr>
        <w:t xml:space="preserve"> по специальностям: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38.02.01 Экономика и бухгалтерский учет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38.02.02 Страховое дело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38.02.04 Коммерция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38.02.06 Финансы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38.02.07 Банковское дело</w:t>
      </w:r>
    </w:p>
    <w:p w:rsidR="009704A2" w:rsidRPr="00E65FF8" w:rsidRDefault="001110E5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268980" cy="3268980"/>
            <wp:effectExtent l="0" t="0" r="7620" b="762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6" name="Рисунок 6" descr="C:\Users\79122\AppData\Local\Temp\Rar$DIa924.8496\Рассылка УЭК 18.0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22\AppData\Local\Temp\Rar$DIa924.8496\Рассылка УЭК 18.04.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A2" w:rsidRPr="00E65FF8">
        <w:rPr>
          <w:rFonts w:ascii="Times New Roman" w:hAnsi="Times New Roman" w:cs="Times New Roman"/>
          <w:sz w:val="26"/>
          <w:szCs w:val="26"/>
        </w:rPr>
        <w:t>40.02.01 Право и организация социального обеспечения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42.02.01 Реклама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42.02.02 Издательское дело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43.02.1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E65FF8">
        <w:rPr>
          <w:rFonts w:ascii="Times New Roman" w:hAnsi="Times New Roman" w:cs="Times New Roman"/>
          <w:sz w:val="26"/>
          <w:szCs w:val="26"/>
        </w:rPr>
        <w:t xml:space="preserve"> Туризм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гостепримство</w:t>
      </w:r>
      <w:proofErr w:type="spellEnd"/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 xml:space="preserve">46.02.01 Документационное обеспечение управления и архивоведение 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9704A2">
        <w:rPr>
          <w:rFonts w:ascii="Times New Roman" w:hAnsi="Times New Roman" w:cs="Times New Roman"/>
          <w:b/>
          <w:sz w:val="26"/>
          <w:szCs w:val="26"/>
        </w:rPr>
        <w:t>Форма обучения:</w:t>
      </w:r>
      <w:r w:rsidRPr="00E65FF8">
        <w:rPr>
          <w:rFonts w:ascii="Times New Roman" w:hAnsi="Times New Roman" w:cs="Times New Roman"/>
          <w:sz w:val="26"/>
          <w:szCs w:val="26"/>
        </w:rPr>
        <w:t xml:space="preserve"> очная, заочная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 xml:space="preserve">Для участия в Дне открытых дверей необходимо пройти регистрацию на сайте: </w:t>
      </w:r>
      <w:hyperlink r:id="rId23" w:history="1">
        <w:r w:rsidRPr="009F7FC5">
          <w:rPr>
            <w:rStyle w:val="a3"/>
            <w:rFonts w:ascii="Times New Roman" w:hAnsi="Times New Roman" w:cs="Times New Roman"/>
            <w:sz w:val="26"/>
            <w:szCs w:val="26"/>
          </w:rPr>
          <w:t>http://ural-college.ru/dod23</w:t>
        </w:r>
      </w:hyperlink>
      <w:r w:rsidRPr="00E65FF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>Наш адрес:</w:t>
      </w:r>
      <w:r w:rsidRPr="00E65FF8">
        <w:rPr>
          <w:rFonts w:ascii="Times New Roman" w:hAnsi="Times New Roman" w:cs="Times New Roman"/>
          <w:sz w:val="26"/>
          <w:szCs w:val="26"/>
        </w:rPr>
        <w:t xml:space="preserve"> 620014,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г.Екатеринбург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ул.Московская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>, д.11 (остановка транспорта Площадь Коммунаров, Дворец Молодёжи).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en-US"/>
        </w:rPr>
      </w:pPr>
      <w:r w:rsidRPr="001110E5">
        <w:rPr>
          <w:rFonts w:ascii="Times New Roman" w:hAnsi="Times New Roman" w:cs="Times New Roman"/>
          <w:b/>
          <w:sz w:val="26"/>
          <w:szCs w:val="26"/>
          <w:lang w:val="en-US"/>
        </w:rPr>
        <w:t>E–mail</w:t>
      </w:r>
      <w:r w:rsidRPr="00E65FF8">
        <w:rPr>
          <w:rFonts w:ascii="Times New Roman" w:hAnsi="Times New Roman" w:cs="Times New Roman"/>
          <w:sz w:val="26"/>
          <w:szCs w:val="26"/>
          <w:lang w:val="en-US"/>
        </w:rPr>
        <w:t>: abiturient.uec@mail.ru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>Телефоны</w:t>
      </w:r>
      <w:r w:rsidRPr="00E65FF8">
        <w:rPr>
          <w:rFonts w:ascii="Times New Roman" w:hAnsi="Times New Roman" w:cs="Times New Roman"/>
          <w:sz w:val="26"/>
          <w:szCs w:val="26"/>
        </w:rPr>
        <w:t xml:space="preserve">: </w:t>
      </w:r>
      <w:hyperlink r:id="rId24" w:history="1"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800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300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84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11</w:t>
        </w:r>
      </w:hyperlink>
      <w:r w:rsidRPr="007117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25" w:history="1"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912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652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05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12</w:t>
        </w:r>
      </w:hyperlink>
      <w:r w:rsidRPr="00E65FF8">
        <w:rPr>
          <w:rFonts w:ascii="Times New Roman" w:hAnsi="Times New Roman" w:cs="Times New Roman"/>
          <w:sz w:val="26"/>
          <w:szCs w:val="26"/>
        </w:rPr>
        <w:t xml:space="preserve"> (для звонков и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WhatsApp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>)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 xml:space="preserve">Контактное лицо по </w:t>
      </w:r>
      <w:proofErr w:type="gramStart"/>
      <w:r w:rsidRPr="001110E5">
        <w:rPr>
          <w:rFonts w:ascii="Times New Roman" w:hAnsi="Times New Roman" w:cs="Times New Roman"/>
          <w:b/>
          <w:sz w:val="26"/>
          <w:szCs w:val="26"/>
        </w:rPr>
        <w:t>проведению  Дней</w:t>
      </w:r>
      <w:proofErr w:type="gramEnd"/>
      <w:r w:rsidRPr="001110E5">
        <w:rPr>
          <w:rFonts w:ascii="Times New Roman" w:hAnsi="Times New Roman" w:cs="Times New Roman"/>
          <w:b/>
          <w:sz w:val="26"/>
          <w:szCs w:val="26"/>
        </w:rPr>
        <w:t xml:space="preserve"> открытых дверей:</w:t>
      </w:r>
      <w:r w:rsidRPr="00E65FF8">
        <w:rPr>
          <w:rFonts w:ascii="Times New Roman" w:hAnsi="Times New Roman" w:cs="Times New Roman"/>
          <w:sz w:val="26"/>
          <w:szCs w:val="26"/>
        </w:rPr>
        <w:t xml:space="preserve"> Дрокина Марина Андреевна</w:t>
      </w:r>
    </w:p>
    <w:p w:rsidR="00BC1322" w:rsidRPr="008A02D7" w:rsidRDefault="00BC1322" w:rsidP="00BC1322">
      <w:pPr>
        <w:rPr>
          <w:rFonts w:ascii="Times New Roman" w:hAnsi="Times New Roman" w:cs="Times New Roman"/>
          <w:sz w:val="28"/>
          <w:szCs w:val="28"/>
        </w:rPr>
      </w:pPr>
    </w:p>
    <w:p w:rsidR="00BC1322" w:rsidRPr="00394485" w:rsidRDefault="00BC1322" w:rsidP="00BC1322">
      <w:pPr>
        <w:pStyle w:val="1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9448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Абитуриентам предлагают новый формат знакомства с </w:t>
      </w:r>
      <w:proofErr w:type="spellStart"/>
      <w:r w:rsidRPr="00394485">
        <w:rPr>
          <w:rFonts w:ascii="Times New Roman" w:hAnsi="Times New Roman" w:cs="Times New Roman"/>
          <w:b/>
          <w:color w:val="auto"/>
          <w:sz w:val="28"/>
          <w:szCs w:val="28"/>
        </w:rPr>
        <w:t>ТюмГУ</w:t>
      </w:r>
      <w:proofErr w:type="spellEnd"/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Школьников и родителей Тюменской области и других регионов приглашают принять участие в </w:t>
      </w:r>
      <w:proofErr w:type="spellStart"/>
      <w:r w:rsidRPr="00394485">
        <w:rPr>
          <w:b/>
          <w:bCs/>
          <w:sz w:val="28"/>
          <w:szCs w:val="28"/>
        </w:rPr>
        <w:t>митапе</w:t>
      </w:r>
      <w:proofErr w:type="spellEnd"/>
      <w:r w:rsidRPr="00394485">
        <w:rPr>
          <w:b/>
          <w:bCs/>
          <w:sz w:val="28"/>
          <w:szCs w:val="28"/>
        </w:rPr>
        <w:t xml:space="preserve"> «Новое движение»</w:t>
      </w:r>
      <w:r w:rsidRPr="00394485">
        <w:rPr>
          <w:sz w:val="28"/>
          <w:szCs w:val="28"/>
        </w:rPr>
        <w:t xml:space="preserve">, который состоится </w:t>
      </w:r>
      <w:r w:rsidRPr="00394485">
        <w:rPr>
          <w:b/>
          <w:bCs/>
          <w:sz w:val="28"/>
          <w:szCs w:val="28"/>
        </w:rPr>
        <w:t>22 и 23 апреля</w:t>
      </w:r>
      <w:r w:rsidRPr="00394485">
        <w:rPr>
          <w:sz w:val="28"/>
          <w:szCs w:val="28"/>
        </w:rPr>
        <w:t xml:space="preserve">. Это неклассический способ познакомиться с Тюменским госуниверситетом в комфортной обстановке. Посетителям необязательно провести в вузе два дня – каждый может выбрать самые интересные для него площадки и побывать только на них.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субботу,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22 апреля</w:t>
      </w:r>
      <w:r w:rsidRPr="00394485">
        <w:rPr>
          <w:sz w:val="28"/>
          <w:szCs w:val="28"/>
        </w:rPr>
        <w:t xml:space="preserve">, пройдет </w:t>
      </w:r>
      <w:r w:rsidRPr="00394485">
        <w:rPr>
          <w:b/>
          <w:bCs/>
          <w:sz w:val="28"/>
          <w:szCs w:val="28"/>
        </w:rPr>
        <w:t>серия мероприятий в студенческой среде</w:t>
      </w:r>
      <w:r w:rsidRPr="00394485">
        <w:rPr>
          <w:sz w:val="28"/>
          <w:szCs w:val="28"/>
        </w:rPr>
        <w:t xml:space="preserve">: от участия в творческих лабораториях по танцам и </w:t>
      </w:r>
      <w:proofErr w:type="spellStart"/>
      <w:r w:rsidRPr="00394485">
        <w:rPr>
          <w:sz w:val="28"/>
          <w:szCs w:val="28"/>
        </w:rPr>
        <w:t>битбоксу</w:t>
      </w:r>
      <w:proofErr w:type="spellEnd"/>
      <w:r w:rsidRPr="00394485">
        <w:rPr>
          <w:sz w:val="28"/>
          <w:szCs w:val="28"/>
        </w:rPr>
        <w:t xml:space="preserve"> до прогулки по корпусам и общежитию. Основные мероприятия состоятся в </w:t>
      </w:r>
      <w:proofErr w:type="spellStart"/>
      <w:r w:rsidRPr="00394485">
        <w:rPr>
          <w:sz w:val="28"/>
          <w:szCs w:val="28"/>
        </w:rPr>
        <w:t>Студцентре</w:t>
      </w:r>
      <w:proofErr w:type="spellEnd"/>
      <w:r w:rsidRPr="00394485">
        <w:rPr>
          <w:sz w:val="28"/>
          <w:szCs w:val="28"/>
        </w:rPr>
        <w:t xml:space="preserve"> на Красина, 19 и в здании Приемной комиссии по ул. Ленина, 16.  </w:t>
      </w:r>
      <w:r>
        <w:rPr>
          <w:sz w:val="28"/>
          <w:szCs w:val="28"/>
        </w:rPr>
        <w:t xml:space="preserve">   </w:t>
      </w:r>
    </w:p>
    <w:p w:rsidR="00BC1322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воскресенье,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23 апреля</w:t>
      </w:r>
      <w:r w:rsidRPr="00394485">
        <w:rPr>
          <w:sz w:val="28"/>
          <w:szCs w:val="28"/>
        </w:rPr>
        <w:t xml:space="preserve">, работа будет кипеть на </w:t>
      </w:r>
      <w:r w:rsidRPr="00394485">
        <w:rPr>
          <w:b/>
          <w:bCs/>
          <w:sz w:val="28"/>
          <w:szCs w:val="28"/>
        </w:rPr>
        <w:t>трех площадках</w:t>
      </w:r>
      <w:r w:rsidRPr="00394485">
        <w:rPr>
          <w:sz w:val="28"/>
          <w:szCs w:val="28"/>
        </w:rPr>
        <w:t xml:space="preserve">: в Институте наук о Земле (ул. Осипенко, 2), Институте социально-гуманитарных наук (ул. Ленина, 23) и Институте математики и </w:t>
      </w:r>
      <w:r w:rsidRPr="00394485">
        <w:rPr>
          <w:sz w:val="28"/>
          <w:szCs w:val="28"/>
        </w:rPr>
        <w:lastRenderedPageBreak/>
        <w:t xml:space="preserve">компьютерных наук (ул. </w:t>
      </w:r>
      <w:proofErr w:type="spellStart"/>
      <w:r w:rsidRPr="00394485">
        <w:rPr>
          <w:sz w:val="28"/>
          <w:szCs w:val="28"/>
        </w:rPr>
        <w:t>Перекопская</w:t>
      </w:r>
      <w:proofErr w:type="spellEnd"/>
      <w:r w:rsidRPr="00394485">
        <w:rPr>
          <w:sz w:val="28"/>
          <w:szCs w:val="28"/>
        </w:rPr>
        <w:t xml:space="preserve">, 15-а). Для участников запланированы </w:t>
      </w:r>
      <w:r w:rsidRPr="00394485">
        <w:rPr>
          <w:b/>
          <w:bCs/>
          <w:sz w:val="28"/>
          <w:szCs w:val="28"/>
        </w:rPr>
        <w:t>лекции, практики</w:t>
      </w:r>
      <w:r w:rsidRPr="00394485">
        <w:rPr>
          <w:sz w:val="28"/>
          <w:szCs w:val="28"/>
        </w:rPr>
        <w:t xml:space="preserve"> (например, «как измерить удава» или «приемы </w:t>
      </w:r>
      <w:proofErr w:type="spellStart"/>
      <w:r w:rsidRPr="00394485">
        <w:rPr>
          <w:sz w:val="28"/>
          <w:szCs w:val="28"/>
        </w:rPr>
        <w:t>биоинформатики</w:t>
      </w:r>
      <w:proofErr w:type="spellEnd"/>
      <w:r w:rsidRPr="00394485">
        <w:rPr>
          <w:sz w:val="28"/>
          <w:szCs w:val="28"/>
        </w:rPr>
        <w:t xml:space="preserve"> в филогенетике»),</w:t>
      </w:r>
      <w:r w:rsidRPr="00394485">
        <w:rPr>
          <w:b/>
          <w:bCs/>
          <w:sz w:val="28"/>
          <w:szCs w:val="28"/>
        </w:rPr>
        <w:t xml:space="preserve"> мастер-классы</w:t>
      </w:r>
      <w:r w:rsidRPr="00394485">
        <w:rPr>
          <w:sz w:val="28"/>
          <w:szCs w:val="28"/>
        </w:rPr>
        <w:t xml:space="preserve"> (от иностранных языков до криминалистики) и даже </w:t>
      </w:r>
      <w:r w:rsidRPr="00394485">
        <w:rPr>
          <w:b/>
          <w:bCs/>
          <w:sz w:val="28"/>
          <w:szCs w:val="28"/>
        </w:rPr>
        <w:t>лабораторные работы</w:t>
      </w:r>
      <w:r w:rsidRPr="00394485">
        <w:rPr>
          <w:sz w:val="28"/>
          <w:szCs w:val="28"/>
        </w:rPr>
        <w:t xml:space="preserve">. Это самый доступный способ познакомиться с будущими преподавателями, задать им интересующие вопросы и прочувствовать на себе атмосферу вуза.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FBA3074" wp14:editId="44E1870A">
            <wp:extent cx="5292090" cy="3528060"/>
            <wp:effectExtent l="0" t="0" r="3810" b="0"/>
            <wp:docPr id="3" name="Рисунок 3" descr="https://upload-ca0451ed212bdd32f8d9e1cd64bf8c77.hb.bizmrg.com/resize_cache/63981/8c69e430f0adb8ad2467c3c358c842ba/iblock/e4e/e4e00b8af8e70117f1ead0f691666285/2420045cf4461e88ae406dab17fc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-ca0451ed212bdd32f8d9e1cd64bf8c77.hb.bizmrg.com/resize_cache/63981/8c69e430f0adb8ad2467c3c358c842ba/iblock/e4e/e4e00b8af8e70117f1ead0f691666285/2420045cf4461e88ae406dab17fc8f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62" cy="35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Родителям</w:t>
      </w:r>
      <w:r w:rsidRPr="00394485">
        <w:rPr>
          <w:sz w:val="28"/>
          <w:szCs w:val="28"/>
        </w:rPr>
        <w:t xml:space="preserve"> тоже будет, чем заняться: 22 апреля им расскажут про особенности приема в вуз в этом году, разъяснят модель обучения «2+2+2» и подскажут, как школьник может заработать дополнительные баллы для поступления.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В насыщенной программе также запланировано </w:t>
      </w:r>
      <w:r w:rsidRPr="00394485">
        <w:rPr>
          <w:b/>
          <w:bCs/>
          <w:sz w:val="28"/>
          <w:szCs w:val="28"/>
        </w:rPr>
        <w:t>шоу коротких историй с участием студентов-иностранцев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 xml:space="preserve">шахматы </w:t>
      </w:r>
      <w:r w:rsidRPr="00394485">
        <w:rPr>
          <w:sz w:val="28"/>
          <w:szCs w:val="28"/>
        </w:rPr>
        <w:t>и </w:t>
      </w:r>
      <w:r w:rsidRPr="00394485">
        <w:rPr>
          <w:b/>
          <w:bCs/>
          <w:sz w:val="28"/>
          <w:szCs w:val="28"/>
        </w:rPr>
        <w:t>настольные игры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>командно-интеллектуальная игра «Факты»</w:t>
      </w:r>
      <w:r w:rsidRPr="00394485">
        <w:rPr>
          <w:sz w:val="28"/>
          <w:szCs w:val="28"/>
        </w:rPr>
        <w:t xml:space="preserve">. Для самых активных предусмотрены призы и подарки.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Подробное </w:t>
      </w:r>
      <w:r w:rsidRPr="00394485">
        <w:rPr>
          <w:b/>
          <w:bCs/>
          <w:sz w:val="28"/>
          <w:szCs w:val="28"/>
        </w:rPr>
        <w:t>расписание</w:t>
      </w:r>
      <w:r w:rsidRPr="00394485">
        <w:rPr>
          <w:sz w:val="28"/>
          <w:szCs w:val="28"/>
        </w:rPr>
        <w:t xml:space="preserve"> можно посмотреть тут: </w:t>
      </w:r>
      <w:hyperlink r:id="rId27" w:tgtFrame="_blank" w:history="1">
        <w:proofErr w:type="spellStart"/>
        <w:r w:rsidRPr="00394485">
          <w:rPr>
            <w:rStyle w:val="a3"/>
            <w:sz w:val="28"/>
            <w:szCs w:val="28"/>
          </w:rPr>
          <w:t>новоедвижение.рф</w:t>
        </w:r>
        <w:proofErr w:type="spellEnd"/>
      </w:hyperlink>
      <w:r w:rsidRPr="00394485">
        <w:rPr>
          <w:sz w:val="28"/>
          <w:szCs w:val="28"/>
        </w:rPr>
        <w:t xml:space="preserve"> </w:t>
      </w:r>
    </w:p>
    <w:p w:rsidR="00BC1322" w:rsidRPr="00394485" w:rsidRDefault="00BC1322" w:rsidP="00BC1322">
      <w:pPr>
        <w:rPr>
          <w:rFonts w:ascii="Times New Roman" w:hAnsi="Times New Roman" w:cs="Times New Roman"/>
          <w:sz w:val="28"/>
          <w:szCs w:val="28"/>
        </w:rPr>
      </w:pPr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Организатором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м</w:t>
      </w:r>
      <w:bookmarkStart w:id="0" w:name="_GoBack"/>
      <w:bookmarkEnd w:id="0"/>
      <w:r w:rsidRPr="00394485">
        <w:rPr>
          <w:rFonts w:ascii="Times New Roman" w:hAnsi="Times New Roman" w:cs="Times New Roman"/>
          <w:i/>
          <w:iCs/>
          <w:sz w:val="28"/>
          <w:szCs w:val="28"/>
        </w:rPr>
        <w:t>итапа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выступает команда центра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hyperlink r:id="rId28" w:tgtFrame="_blank" w:history="1">
        <w:r w:rsidRPr="00394485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Новое движение</w:t>
        </w:r>
      </w:hyperlink>
      <w:r w:rsidRPr="00394485">
        <w:rPr>
          <w:rFonts w:ascii="Times New Roman" w:hAnsi="Times New Roman" w:cs="Times New Roman"/>
          <w:i/>
          <w:iCs/>
          <w:sz w:val="28"/>
          <w:szCs w:val="28"/>
        </w:rPr>
        <w:t>».    </w:t>
      </w:r>
      <w:r w:rsidRPr="0039448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94485">
        <w:rPr>
          <w:rFonts w:ascii="Times New Roman" w:hAnsi="Times New Roman" w:cs="Times New Roman"/>
          <w:sz w:val="28"/>
          <w:szCs w:val="28"/>
        </w:rPr>
        <w:br/>
        <w:t xml:space="preserve">Управление стратегических коммуникаций </w:t>
      </w:r>
      <w:proofErr w:type="spellStart"/>
      <w:r w:rsidRPr="00394485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>    </w:t>
      </w:r>
      <w:r w:rsidRPr="00394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4A2" w:rsidRDefault="009704A2" w:rsidP="009704A2"/>
    <w:p w:rsidR="00BC1322" w:rsidRDefault="00F20317" w:rsidP="00BC1322">
      <w:pPr>
        <w:pStyle w:val="a6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 xml:space="preserve">Южно-Уральский государственный медицинский университет приглашает на Неделю открытых дверей на </w:t>
      </w:r>
      <w:r w:rsidRPr="00BC13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факультетах и в </w:t>
      </w:r>
      <w:r w:rsidR="00BC1322" w:rsidRPr="00BC1322">
        <w:rPr>
          <w:rFonts w:ascii="Times New Roman" w:hAnsi="Times New Roman" w:cs="Times New Roman"/>
          <w:b/>
          <w:sz w:val="28"/>
          <w:szCs w:val="28"/>
        </w:rPr>
        <w:t>медицинском колледже</w:t>
      </w:r>
      <w:r w:rsidRPr="00BC1322">
        <w:rPr>
          <w:rFonts w:ascii="Times New Roman" w:hAnsi="Times New Roman" w:cs="Times New Roman"/>
          <w:sz w:val="28"/>
          <w:szCs w:val="28"/>
        </w:rPr>
        <w:br/>
      </w:r>
    </w:p>
    <w:p w:rsidR="00BC1322" w:rsidRPr="00BC1322" w:rsidRDefault="008A02D7" w:rsidP="00BC13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92FC7" wp14:editId="787FF1B0">
            <wp:extent cx="5676900" cy="3193256"/>
            <wp:effectExtent l="0" t="0" r="0" b="7620"/>
            <wp:docPr id="5" name="Рисунок 5" descr="https://chelsma.ru/abitur/spesial/4drLqC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elsma.ru/abitur/spesial/4drLqCY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9" cy="32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2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У Вас будет уникальная возможность познакомиться с каждым факультетом и специальностью отдельно. Вы узнаете, чем отличаются программы обучения, в чем их специфика и преимущества. Преподаватели и студенты с удовольствием ответят на Ваши вопросы, поделятся впечатлениями об учебе и жизни в университете!</w:t>
      </w:r>
      <w:r w:rsidRPr="008A02D7">
        <w:rPr>
          <w:rFonts w:ascii="Times New Roman" w:hAnsi="Times New Roman" w:cs="Times New Roman"/>
          <w:sz w:val="28"/>
          <w:szCs w:val="28"/>
        </w:rPr>
        <w:br/>
      </w:r>
    </w:p>
    <w:p w:rsidR="003E1542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Есть желание стать профессионалом в области медицины – приходи в Южно-Уральский медицинский университет!</w:t>
      </w:r>
      <w:r w:rsidRPr="008A02D7">
        <w:rPr>
          <w:rFonts w:ascii="Times New Roman" w:hAnsi="Times New Roman" w:cs="Times New Roman"/>
          <w:sz w:val="28"/>
          <w:szCs w:val="28"/>
        </w:rPr>
        <w:br/>
      </w:r>
      <w:r w:rsidRPr="008A02D7">
        <w:rPr>
          <w:rFonts w:ascii="Times New Roman" w:hAnsi="Times New Roman" w:cs="Times New Roman"/>
          <w:sz w:val="28"/>
          <w:szCs w:val="28"/>
        </w:rPr>
        <w:br/>
      </w:r>
      <w:r w:rsidRPr="008A02D7">
        <w:rPr>
          <w:rFonts w:ascii="Times New Roman" w:hAnsi="Times New Roman" w:cs="Times New Roman"/>
          <w:b/>
          <w:sz w:val="28"/>
          <w:szCs w:val="28"/>
        </w:rPr>
        <w:t>Место встречи</w:t>
      </w:r>
      <w:r w:rsidRPr="008A02D7">
        <w:rPr>
          <w:rFonts w:ascii="Times New Roman" w:hAnsi="Times New Roman" w:cs="Times New Roman"/>
          <w:sz w:val="28"/>
          <w:szCs w:val="28"/>
        </w:rPr>
        <w:t>: г. Челябинск, ул. Воровского, 64, холл второго учебного корпуса.</w:t>
      </w:r>
      <w:r w:rsidRPr="008A02D7">
        <w:rPr>
          <w:rFonts w:ascii="Times New Roman" w:hAnsi="Times New Roman" w:cs="Times New Roman"/>
          <w:sz w:val="28"/>
          <w:szCs w:val="28"/>
        </w:rPr>
        <w:br/>
        <w:t>Место встречи факультета "Стоматологии": г. Челябинск, ул. Воровского, 38В.</w:t>
      </w:r>
      <w:r w:rsidRPr="008A02D7">
        <w:rPr>
          <w:rFonts w:ascii="Times New Roman" w:hAnsi="Times New Roman" w:cs="Times New Roman"/>
          <w:sz w:val="28"/>
          <w:szCs w:val="28"/>
        </w:rPr>
        <w:br/>
      </w:r>
    </w:p>
    <w:p w:rsidR="009704A2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Ответьте, пожалуйста, на вопрос, пройдя по ссылке, какой факультет вы хотите посетить? Даты и время проведения мероприятий в анкете под каждым факультетом!</w:t>
      </w:r>
      <w:r w:rsidRPr="008A02D7">
        <w:rPr>
          <w:rFonts w:ascii="Times New Roman" w:hAnsi="Times New Roman" w:cs="Times New Roman"/>
          <w:sz w:val="28"/>
          <w:szCs w:val="28"/>
        </w:rPr>
        <w:br/>
      </w:r>
      <w:hyperlink r:id="rId30" w:history="1">
        <w:r w:rsidRPr="008A02D7">
          <w:rPr>
            <w:rStyle w:val="a3"/>
            <w:rFonts w:ascii="Times New Roman" w:hAnsi="Times New Roman" w:cs="Times New Roman"/>
            <w:sz w:val="28"/>
            <w:szCs w:val="28"/>
          </w:rPr>
          <w:t>https://forms.yandex.ru/cloud/6435375902848f10c565df3d/</w:t>
        </w:r>
      </w:hyperlink>
    </w:p>
    <w:p w:rsidR="00A32680" w:rsidRPr="008A02D7" w:rsidRDefault="00A32680" w:rsidP="009704A2">
      <w:pPr>
        <w:rPr>
          <w:rFonts w:ascii="Times New Roman" w:hAnsi="Times New Roman" w:cs="Times New Roman"/>
          <w:sz w:val="28"/>
          <w:szCs w:val="28"/>
        </w:rPr>
      </w:pPr>
    </w:p>
    <w:p w:rsidR="00394485" w:rsidRPr="00394485" w:rsidRDefault="00394485" w:rsidP="00394485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94485" w:rsidRPr="00394485" w:rsidRDefault="00394485" w:rsidP="00394485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Школьников и родителей Тюменской области и других регионов приглашают принять участие в </w:t>
      </w:r>
      <w:proofErr w:type="spellStart"/>
      <w:r w:rsidRPr="00394485">
        <w:rPr>
          <w:b/>
          <w:bCs/>
          <w:sz w:val="28"/>
          <w:szCs w:val="28"/>
        </w:rPr>
        <w:t>митапе</w:t>
      </w:r>
      <w:proofErr w:type="spellEnd"/>
      <w:r w:rsidRPr="00394485">
        <w:rPr>
          <w:b/>
          <w:bCs/>
          <w:sz w:val="28"/>
          <w:szCs w:val="28"/>
        </w:rPr>
        <w:t xml:space="preserve"> «Новое движение»</w:t>
      </w:r>
      <w:r w:rsidRPr="00394485">
        <w:rPr>
          <w:sz w:val="28"/>
          <w:szCs w:val="28"/>
        </w:rPr>
        <w:t xml:space="preserve">, который состоится </w:t>
      </w:r>
      <w:r w:rsidRPr="00394485">
        <w:rPr>
          <w:b/>
          <w:bCs/>
          <w:sz w:val="28"/>
          <w:szCs w:val="28"/>
        </w:rPr>
        <w:t>22 и 23 апреля</w:t>
      </w:r>
      <w:r w:rsidRPr="00394485">
        <w:rPr>
          <w:sz w:val="28"/>
          <w:szCs w:val="28"/>
        </w:rPr>
        <w:t xml:space="preserve">. Это неклассический способ познакомиться с Тюменским госуниверситетом в комфортной обстановке. Посетителям необязательно провести в вузе два дня – каждый может выбрать самые интересные для него площадки и побывать только на них.  </w:t>
      </w:r>
    </w:p>
    <w:p w:rsidR="00394485" w:rsidRDefault="00394485" w:rsidP="00394485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субботу,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22 апреля</w:t>
      </w:r>
      <w:r w:rsidRPr="00394485">
        <w:rPr>
          <w:sz w:val="28"/>
          <w:szCs w:val="28"/>
        </w:rPr>
        <w:t xml:space="preserve">, пройдет </w:t>
      </w:r>
      <w:r w:rsidRPr="00394485">
        <w:rPr>
          <w:b/>
          <w:bCs/>
          <w:sz w:val="28"/>
          <w:szCs w:val="28"/>
        </w:rPr>
        <w:t>серия мероприятий в студенческой среде</w:t>
      </w:r>
      <w:r w:rsidRPr="00394485">
        <w:rPr>
          <w:sz w:val="28"/>
          <w:szCs w:val="28"/>
        </w:rPr>
        <w:t xml:space="preserve">: от участия в творческих лабораториях по танцам и </w:t>
      </w:r>
      <w:proofErr w:type="spellStart"/>
      <w:r w:rsidRPr="00394485">
        <w:rPr>
          <w:sz w:val="28"/>
          <w:szCs w:val="28"/>
        </w:rPr>
        <w:t>битбоксу</w:t>
      </w:r>
      <w:proofErr w:type="spellEnd"/>
      <w:r w:rsidRPr="00394485">
        <w:rPr>
          <w:sz w:val="28"/>
          <w:szCs w:val="28"/>
        </w:rPr>
        <w:t xml:space="preserve"> до прогулки по корпусам и общежитию. Основные мероприятия состоятся в </w:t>
      </w:r>
      <w:proofErr w:type="spellStart"/>
      <w:r w:rsidRPr="00394485">
        <w:rPr>
          <w:sz w:val="28"/>
          <w:szCs w:val="28"/>
        </w:rPr>
        <w:t>Студцентре</w:t>
      </w:r>
      <w:proofErr w:type="spellEnd"/>
      <w:r w:rsidRPr="00394485">
        <w:rPr>
          <w:sz w:val="28"/>
          <w:szCs w:val="28"/>
        </w:rPr>
        <w:t xml:space="preserve"> на Красина, 19 и в здании Приемной комиссии по ул. Ленина, 16.  </w:t>
      </w:r>
    </w:p>
    <w:p w:rsidR="00394485" w:rsidRPr="00394485" w:rsidRDefault="00A32680" w:rsidP="0039448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4485">
        <w:rPr>
          <w:noProof/>
        </w:rPr>
        <w:drawing>
          <wp:inline distT="0" distB="0" distL="0" distR="0">
            <wp:extent cx="5406390" cy="3604260"/>
            <wp:effectExtent l="0" t="0" r="3810" b="0"/>
            <wp:docPr id="18" name="Рисунок 18" descr="https://upload-ca0451ed212bdd32f8d9e1cd64bf8c77.hb.bizmrg.com/resize_cache/63981/8c69e430f0adb8ad2467c3c358c842ba/iblock/e4e/e4e00b8af8e70117f1ead0f691666285/2420045cf4461e88ae406dab17fc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-ca0451ed212bdd32f8d9e1cd64bf8c77.hb.bizmrg.com/resize_cache/63981/8c69e430f0adb8ad2467c3c358c842ba/iblock/e4e/e4e00b8af8e70117f1ead0f691666285/2420045cf4461e88ae406dab17fc8f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72" cy="36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85" w:rsidRPr="00394485" w:rsidRDefault="00394485" w:rsidP="00394485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воскресенье,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23 апреля</w:t>
      </w:r>
      <w:r w:rsidRPr="00394485">
        <w:rPr>
          <w:sz w:val="28"/>
          <w:szCs w:val="28"/>
        </w:rPr>
        <w:t xml:space="preserve">, работа будет кипеть на </w:t>
      </w:r>
      <w:r w:rsidRPr="00394485">
        <w:rPr>
          <w:b/>
          <w:bCs/>
          <w:sz w:val="28"/>
          <w:szCs w:val="28"/>
        </w:rPr>
        <w:t>трех площадках</w:t>
      </w:r>
      <w:r w:rsidRPr="00394485">
        <w:rPr>
          <w:sz w:val="28"/>
          <w:szCs w:val="28"/>
        </w:rPr>
        <w:t xml:space="preserve">: в Институте наук о Земле (ул. Осипенко, 2), Институте социально-гуманитарных наук (ул. Ленина, 23) и Институте математики и компьютерных наук (ул. </w:t>
      </w:r>
      <w:proofErr w:type="spellStart"/>
      <w:r w:rsidRPr="00394485">
        <w:rPr>
          <w:sz w:val="28"/>
          <w:szCs w:val="28"/>
        </w:rPr>
        <w:t>Перекопская</w:t>
      </w:r>
      <w:proofErr w:type="spellEnd"/>
      <w:r w:rsidRPr="00394485">
        <w:rPr>
          <w:sz w:val="28"/>
          <w:szCs w:val="28"/>
        </w:rPr>
        <w:t xml:space="preserve">, 15-а). Для участников запланированы </w:t>
      </w:r>
      <w:r w:rsidRPr="00394485">
        <w:rPr>
          <w:b/>
          <w:bCs/>
          <w:sz w:val="28"/>
          <w:szCs w:val="28"/>
        </w:rPr>
        <w:t>лекции, практики</w:t>
      </w:r>
      <w:r w:rsidRPr="00394485">
        <w:rPr>
          <w:sz w:val="28"/>
          <w:szCs w:val="28"/>
        </w:rPr>
        <w:t xml:space="preserve"> (например, «как измерить удава» или «приемы </w:t>
      </w:r>
      <w:proofErr w:type="spellStart"/>
      <w:r w:rsidRPr="00394485">
        <w:rPr>
          <w:sz w:val="28"/>
          <w:szCs w:val="28"/>
        </w:rPr>
        <w:t>биоинформатики</w:t>
      </w:r>
      <w:proofErr w:type="spellEnd"/>
      <w:r w:rsidRPr="00394485">
        <w:rPr>
          <w:sz w:val="28"/>
          <w:szCs w:val="28"/>
        </w:rPr>
        <w:t xml:space="preserve"> в филогенетике»),</w:t>
      </w:r>
      <w:r w:rsidRPr="00394485">
        <w:rPr>
          <w:b/>
          <w:bCs/>
          <w:sz w:val="28"/>
          <w:szCs w:val="28"/>
        </w:rPr>
        <w:t xml:space="preserve"> мастер-классы</w:t>
      </w:r>
      <w:r w:rsidRPr="00394485">
        <w:rPr>
          <w:sz w:val="28"/>
          <w:szCs w:val="28"/>
        </w:rPr>
        <w:t xml:space="preserve"> (от иностранных языков до криминалистики) и даже </w:t>
      </w:r>
      <w:r w:rsidRPr="00394485">
        <w:rPr>
          <w:b/>
          <w:bCs/>
          <w:sz w:val="28"/>
          <w:szCs w:val="28"/>
        </w:rPr>
        <w:t>лабораторные работы</w:t>
      </w:r>
      <w:r w:rsidRPr="00394485">
        <w:rPr>
          <w:sz w:val="28"/>
          <w:szCs w:val="28"/>
        </w:rPr>
        <w:t xml:space="preserve">. Это самый доступный способ познакомиться с будущими преподавателями, задать им интересующие вопросы и прочувствовать на себе атмосферу вуза.  </w:t>
      </w:r>
    </w:p>
    <w:p w:rsidR="00394485" w:rsidRPr="00394485" w:rsidRDefault="00394485" w:rsidP="00394485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Родителям</w:t>
      </w:r>
      <w:r w:rsidRPr="00394485">
        <w:rPr>
          <w:sz w:val="28"/>
          <w:szCs w:val="28"/>
        </w:rPr>
        <w:t xml:space="preserve"> тоже будет, чем заняться: 22 апреля им расскажут про особенности приема в вуз в этом году, разъяснят модель обучения «2+2+2» и подскажут, как школьник может заработать дополнительные баллы для поступления. </w:t>
      </w:r>
    </w:p>
    <w:p w:rsidR="00394485" w:rsidRPr="00394485" w:rsidRDefault="00394485" w:rsidP="00394485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В насыщенной программе также запланировано </w:t>
      </w:r>
      <w:r w:rsidRPr="00394485">
        <w:rPr>
          <w:b/>
          <w:bCs/>
          <w:sz w:val="28"/>
          <w:szCs w:val="28"/>
        </w:rPr>
        <w:t>шоу коротких историй с участием студентов-иностранцев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 xml:space="preserve">шахматы </w:t>
      </w:r>
      <w:r w:rsidRPr="00394485">
        <w:rPr>
          <w:sz w:val="28"/>
          <w:szCs w:val="28"/>
        </w:rPr>
        <w:t>и </w:t>
      </w:r>
      <w:r w:rsidRPr="00394485">
        <w:rPr>
          <w:b/>
          <w:bCs/>
          <w:sz w:val="28"/>
          <w:szCs w:val="28"/>
        </w:rPr>
        <w:t>настольные игры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>командно-интеллектуальная игра «Факты»</w:t>
      </w:r>
      <w:r w:rsidRPr="00394485">
        <w:rPr>
          <w:sz w:val="28"/>
          <w:szCs w:val="28"/>
        </w:rPr>
        <w:t xml:space="preserve">. Для самых активных предусмотрены призы и подарки.  </w:t>
      </w:r>
    </w:p>
    <w:p w:rsidR="00394485" w:rsidRPr="00394485" w:rsidRDefault="00394485" w:rsidP="00394485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Подробное </w:t>
      </w:r>
      <w:r w:rsidRPr="00394485">
        <w:rPr>
          <w:b/>
          <w:bCs/>
          <w:sz w:val="28"/>
          <w:szCs w:val="28"/>
        </w:rPr>
        <w:t>расписание</w:t>
      </w:r>
      <w:r w:rsidRPr="00394485">
        <w:rPr>
          <w:sz w:val="28"/>
          <w:szCs w:val="28"/>
        </w:rPr>
        <w:t xml:space="preserve"> можно посмотреть тут: </w:t>
      </w:r>
      <w:hyperlink r:id="rId31" w:tgtFrame="_blank" w:history="1">
        <w:proofErr w:type="spellStart"/>
        <w:r w:rsidRPr="00394485">
          <w:rPr>
            <w:rStyle w:val="a3"/>
            <w:sz w:val="28"/>
            <w:szCs w:val="28"/>
          </w:rPr>
          <w:t>новоедвижение.рф</w:t>
        </w:r>
        <w:proofErr w:type="spellEnd"/>
      </w:hyperlink>
      <w:r w:rsidRPr="00394485">
        <w:rPr>
          <w:sz w:val="28"/>
          <w:szCs w:val="28"/>
        </w:rPr>
        <w:t xml:space="preserve"> </w:t>
      </w:r>
    </w:p>
    <w:p w:rsidR="00394485" w:rsidRPr="00394485" w:rsidRDefault="00394485" w:rsidP="00394485">
      <w:pPr>
        <w:rPr>
          <w:rFonts w:ascii="Times New Roman" w:hAnsi="Times New Roman" w:cs="Times New Roman"/>
          <w:sz w:val="28"/>
          <w:szCs w:val="28"/>
        </w:rPr>
      </w:pPr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Организатором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митапа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выступает команда центра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hyperlink r:id="rId32" w:tgtFrame="_blank" w:history="1">
        <w:r w:rsidRPr="00394485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Новое движение</w:t>
        </w:r>
      </w:hyperlink>
      <w:r w:rsidRPr="00394485">
        <w:rPr>
          <w:rFonts w:ascii="Times New Roman" w:hAnsi="Times New Roman" w:cs="Times New Roman"/>
          <w:i/>
          <w:iCs/>
          <w:sz w:val="28"/>
          <w:szCs w:val="28"/>
        </w:rPr>
        <w:t>».    </w:t>
      </w:r>
      <w:r w:rsidRPr="0039448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94485">
        <w:rPr>
          <w:rFonts w:ascii="Times New Roman" w:hAnsi="Times New Roman" w:cs="Times New Roman"/>
          <w:sz w:val="28"/>
          <w:szCs w:val="28"/>
        </w:rPr>
        <w:br/>
        <w:t xml:space="preserve">Управление стратегических коммуникаций </w:t>
      </w:r>
      <w:proofErr w:type="spellStart"/>
      <w:r w:rsidRPr="00394485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>    </w:t>
      </w:r>
      <w:r w:rsidRPr="00394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4A2" w:rsidRPr="008A02D7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sectPr w:rsidR="009704A2" w:rsidRPr="008A0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AA62A4"/>
    <w:multiLevelType w:val="hybridMultilevel"/>
    <w:tmpl w:val="23DAD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92A30"/>
    <w:multiLevelType w:val="multilevel"/>
    <w:tmpl w:val="7FFC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E56057"/>
    <w:multiLevelType w:val="multilevel"/>
    <w:tmpl w:val="5534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37706F"/>
    <w:multiLevelType w:val="multilevel"/>
    <w:tmpl w:val="203E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34D"/>
    <w:rsid w:val="001110E5"/>
    <w:rsid w:val="00275DC6"/>
    <w:rsid w:val="002A7178"/>
    <w:rsid w:val="00394485"/>
    <w:rsid w:val="003E1542"/>
    <w:rsid w:val="00453529"/>
    <w:rsid w:val="008A02D7"/>
    <w:rsid w:val="009704A2"/>
    <w:rsid w:val="00A32680"/>
    <w:rsid w:val="00BC1322"/>
    <w:rsid w:val="00DB734D"/>
    <w:rsid w:val="00DD3EFF"/>
    <w:rsid w:val="00E02CC3"/>
    <w:rsid w:val="00F2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0214C"/>
  <w15:chartTrackingRefBased/>
  <w15:docId w15:val="{082ABE03-17BB-4213-8582-B53CEDA2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5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D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45352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EFF"/>
    <w:rPr>
      <w:color w:val="0000FF"/>
      <w:u w:val="single"/>
    </w:rPr>
  </w:style>
  <w:style w:type="character" w:styleId="a4">
    <w:name w:val="Strong"/>
    <w:basedOn w:val="a0"/>
    <w:uiPriority w:val="22"/>
    <w:qFormat/>
    <w:rsid w:val="009704A2"/>
    <w:rPr>
      <w:b/>
      <w:bCs/>
    </w:rPr>
  </w:style>
  <w:style w:type="paragraph" w:styleId="a5">
    <w:name w:val="Normal (Web)"/>
    <w:basedOn w:val="a"/>
    <w:uiPriority w:val="99"/>
    <w:semiHidden/>
    <w:unhideWhenUsed/>
    <w:rsid w:val="00453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mi-transparent">
    <w:name w:val="semi-transparent"/>
    <w:basedOn w:val="a0"/>
    <w:rsid w:val="00453529"/>
  </w:style>
  <w:style w:type="character" w:customStyle="1" w:styleId="60">
    <w:name w:val="Заголовок 6 Знак"/>
    <w:basedOn w:val="a0"/>
    <w:link w:val="6"/>
    <w:uiPriority w:val="9"/>
    <w:rsid w:val="0045352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5D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75D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ews-date">
    <w:name w:val="news-date"/>
    <w:basedOn w:val="a"/>
    <w:rsid w:val="0039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C132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1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13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7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7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6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8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8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5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0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4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6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0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uifr.ru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ural-college.ru/dod23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vk.com/away.php?to=https%3A%2F%2Fdocs.google.com%2Fforms%2Fd%2Fe%2F1FAIpQLSfBpfXfzwEV4wCyxEgXQIw3-aIWAgq4NJMRsCcv6EUXSXDXaQ%2Fviewform&amp;post=-208108769_478&amp;cc_key=cn7sN6" TargetMode="External"/><Relationship Id="rId12" Type="http://schemas.openxmlformats.org/officeDocument/2006/relationships/hyperlink" Target="https://priem-rtf.urfu.ru/ru/baccalaureate/vuc/" TargetMode="External"/><Relationship Id="rId17" Type="http://schemas.openxmlformats.org/officeDocument/2006/relationships/image" Target="media/image6.jpeg"/><Relationship Id="rId25" Type="http://schemas.openxmlformats.org/officeDocument/2006/relationships/hyperlink" Target="tel:+7800300841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martexpoural.com/venue" TargetMode="External"/><Relationship Id="rId20" Type="http://schemas.openxmlformats.org/officeDocument/2006/relationships/hyperlink" Target="http://uifr-ekb.ru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tel:+78003008411" TargetMode="External"/><Relationship Id="rId32" Type="http://schemas.openxmlformats.org/officeDocument/2006/relationships/hyperlink" Target="https://vk.com/newmove7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ekat.ithub.ru&amp;post=-211412443_62&amp;cc_key=" TargetMode="External"/><Relationship Id="rId23" Type="http://schemas.openxmlformats.org/officeDocument/2006/relationships/hyperlink" Target="http://ural-college.ru/dod23" TargetMode="External"/><Relationship Id="rId28" Type="http://schemas.openxmlformats.org/officeDocument/2006/relationships/hyperlink" Target="https://vk.com/newmove72" TargetMode="External"/><Relationship Id="rId10" Type="http://schemas.openxmlformats.org/officeDocument/2006/relationships/hyperlink" Target="https://programs.edu.urfu.ru/ru/9936/documents/2021/" TargetMode="External"/><Relationship Id="rId19" Type="http://schemas.openxmlformats.org/officeDocument/2006/relationships/hyperlink" Target="mailto:pk_uifr2023@mail.ru" TargetMode="External"/><Relationship Id="rId31" Type="http://schemas.openxmlformats.org/officeDocument/2006/relationships/hyperlink" Target="https://xn--b1aafdcafpc6bheb.xn--p1a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7.png"/><Relationship Id="rId27" Type="http://schemas.openxmlformats.org/officeDocument/2006/relationships/hyperlink" Target="https://xn--b1aafdcafpc6bheb.xn--p1ai/" TargetMode="External"/><Relationship Id="rId30" Type="http://schemas.openxmlformats.org/officeDocument/2006/relationships/hyperlink" Target="https://forms.yandex.ru/cloud/6435375902848f10c565df3d/" TargetMode="External"/><Relationship Id="rId8" Type="http://schemas.openxmlformats.org/officeDocument/2006/relationships/hyperlink" Target="https://vk.com/away.php?to=https%3A%2F%2Frsvpu.ru%2Fevents%2Finstitut-ipo-priglashaet-k-uchastiyu-v-regionalnoj-olimpiade-grani-znanij&amp;post=-208108769_478&amp;cc_key=cn7t6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A46DB-7E66-4757-9C46-1B30BAC19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2028</Words>
  <Characters>11563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2023-04-18T15:03:00Z</dcterms:created>
  <dcterms:modified xsi:type="dcterms:W3CDTF">2023-04-18T15:03:00Z</dcterms:modified>
</cp:coreProperties>
</file>