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21" w:rsidRPr="004C4721" w:rsidRDefault="004C4721" w:rsidP="004C4721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№ 1 к ОП ООО ФГОС,</w:t>
      </w:r>
    </w:p>
    <w:p w:rsidR="0045540F" w:rsidRPr="004C4721" w:rsidRDefault="004C4721" w:rsidP="004C4721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7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утвержденной приказом от 17.06.2022 г. № 95</w:t>
      </w:r>
    </w:p>
    <w:p w:rsidR="004C4721" w:rsidRDefault="004C4721"/>
    <w:tbl>
      <w:tblPr>
        <w:tblW w:w="10491" w:type="dxa"/>
        <w:jc w:val="center"/>
        <w:tblLook w:val="04A0" w:firstRow="1" w:lastRow="0" w:firstColumn="1" w:lastColumn="0" w:noHBand="0" w:noVBand="1"/>
      </w:tblPr>
      <w:tblGrid>
        <w:gridCol w:w="5258"/>
        <w:gridCol w:w="5233"/>
      </w:tblGrid>
      <w:tr w:rsidR="0045540F" w:rsidRPr="0045540F" w:rsidTr="007F6F52">
        <w:trPr>
          <w:jc w:val="center"/>
        </w:trPr>
        <w:tc>
          <w:tcPr>
            <w:tcW w:w="5258" w:type="dxa"/>
          </w:tcPr>
          <w:p w:rsidR="0045540F" w:rsidRPr="0045540F" w:rsidRDefault="0045540F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45540F" w:rsidRPr="0045540F" w:rsidRDefault="0045540F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</w:p>
          <w:p w:rsidR="0045540F" w:rsidRPr="0045540F" w:rsidRDefault="00846B04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5540F"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едагогического совета</w:t>
            </w:r>
          </w:p>
          <w:p w:rsidR="0045540F" w:rsidRPr="0045540F" w:rsidRDefault="00F149FD" w:rsidP="007F6F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5540F"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ротокол № </w:t>
            </w:r>
            <w:r w:rsidR="007F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5540F"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«</w:t>
            </w:r>
            <w:r w:rsidR="007F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  <w:r w:rsidR="0045540F"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F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="0045540F"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F4404" w:rsidRPr="006C6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5540F"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233" w:type="dxa"/>
          </w:tcPr>
          <w:p w:rsidR="0045540F" w:rsidRPr="0045540F" w:rsidRDefault="0045540F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5540F" w:rsidRPr="0045540F" w:rsidRDefault="0045540F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МАОУ СОШ № 178 </w:t>
            </w:r>
          </w:p>
          <w:p w:rsidR="0045540F" w:rsidRPr="0045540F" w:rsidRDefault="0045540F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углубленным изучением отдельных предметов: </w:t>
            </w:r>
          </w:p>
          <w:p w:rsidR="0045540F" w:rsidRPr="0045540F" w:rsidRDefault="0045540F" w:rsidP="004554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Л.А. Григорьева</w:t>
            </w:r>
          </w:p>
          <w:p w:rsidR="0045540F" w:rsidRPr="0045540F" w:rsidRDefault="0045540F" w:rsidP="007F6F5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 w:rsidR="00725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F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  <w:r w:rsidR="005F287E" w:rsidRPr="00EC4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7F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F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5F4404" w:rsidRPr="006C6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55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45540F" w:rsidRPr="0045540F" w:rsidRDefault="0045540F" w:rsidP="0045540F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40F" w:rsidRPr="0045540F" w:rsidRDefault="0045540F" w:rsidP="0045540F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40F" w:rsidRPr="0045540F" w:rsidRDefault="0045540F" w:rsidP="0045540F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5540F" w:rsidRPr="0045540F" w:rsidRDefault="007F6F52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план</w:t>
      </w:r>
    </w:p>
    <w:p w:rsidR="004F2B34" w:rsidRDefault="004F2B34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автономного</w:t>
      </w:r>
    </w:p>
    <w:p w:rsidR="004F2B34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общеобразовательно</w:t>
      </w:r>
      <w:r w:rsidR="004F2B3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 учреждения средней</w:t>
      </w:r>
    </w:p>
    <w:p w:rsidR="004F2B34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общеобразовательной школы № 178</w:t>
      </w: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 углубленным изучением отдельных предметов</w:t>
      </w: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</w:t>
      </w:r>
      <w:r w:rsidR="005F4404" w:rsidRPr="006C611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7F6F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="000600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–</w:t>
      </w: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</w:t>
      </w:r>
      <w:r w:rsidR="00B27E8E" w:rsidRPr="0005232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</w:t>
      </w:r>
      <w:r w:rsidR="007F6F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4554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D523BB" w:rsidRDefault="00D523BB" w:rsidP="00D523B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F4BA6" w:rsidRDefault="003D085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Основное общее образование</w:t>
      </w:r>
    </w:p>
    <w:p w:rsidR="0045540F" w:rsidRPr="0045540F" w:rsidRDefault="00BF4BA6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</w:t>
      </w:r>
      <w:r w:rsidR="007F6F5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Обновленный ФГОС ООО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</w:p>
    <w:p w:rsid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27E8E" w:rsidRPr="0005232B" w:rsidRDefault="00B27E8E" w:rsidP="00BF4BA6">
      <w:pPr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540F">
        <w:rPr>
          <w:rFonts w:ascii="Times New Roman" w:eastAsia="Times New Roman" w:hAnsi="Times New Roman" w:cs="Times New Roman"/>
          <w:sz w:val="32"/>
          <w:szCs w:val="32"/>
          <w:lang w:eastAsia="ru-RU"/>
        </w:rPr>
        <w:t>г. Екатеринбург</w:t>
      </w:r>
    </w:p>
    <w:p w:rsidR="0045540F" w:rsidRPr="0045540F" w:rsidRDefault="0045540F" w:rsidP="0045540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5F4404" w:rsidRPr="006C6110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7F6F52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4554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D523BB" w:rsidRDefault="00D523BB" w:rsidP="004C22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35F1E" w:rsidRDefault="00F857D8" w:rsidP="00835F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  <w:r w:rsidR="0083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учебному плану</w:t>
      </w:r>
    </w:p>
    <w:p w:rsidR="00835F1E" w:rsidRDefault="000830EC" w:rsidP="00835F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СОШ № 178</w:t>
      </w:r>
      <w:r w:rsidR="0083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углубленным изучением отдельных предметов</w:t>
      </w:r>
    </w:p>
    <w:p w:rsidR="00835F1E" w:rsidRDefault="000830EC" w:rsidP="00835F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Орджоникидзевского района г.</w:t>
      </w:r>
      <w:r w:rsidR="00835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Екатеринбурга</w:t>
      </w:r>
    </w:p>
    <w:p w:rsidR="00835F1E" w:rsidRDefault="000830EC" w:rsidP="00835F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5F4404" w:rsidRPr="006C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1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–202</w:t>
      </w:r>
      <w:r w:rsidR="00B1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857D8" w:rsidRPr="004C228A" w:rsidRDefault="00F857D8" w:rsidP="000830EC">
      <w:p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Нормативно-правовые основания составления учебного плана</w:t>
      </w:r>
    </w:p>
    <w:p w:rsidR="004C228A" w:rsidRDefault="00966A2F" w:rsidP="007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08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 178 с углубленным изучением отдельных предметов в соответствии п. 22 ст. 2 Федерального закона «Об образовании в Российской Федерации» от 29.12.2012 г. № </w:t>
      </w:r>
      <w:r w:rsidR="000830EC" w:rsidRPr="000830EC">
        <w:rPr>
          <w:rFonts w:ascii="Times New Roman" w:eastAsia="Times New Roman" w:hAnsi="Times New Roman" w:cs="Times New Roman"/>
          <w:sz w:val="28"/>
          <w:szCs w:val="28"/>
          <w:lang w:eastAsia="ru-RU"/>
        </w:rPr>
        <w:t>273-</w:t>
      </w:r>
      <w:r w:rsidR="0008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документ</w:t>
      </w:r>
      <w:r w:rsidR="00083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деятельности, </w:t>
      </w:r>
      <w:r w:rsidR="0008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промежуточной аттестации, 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 комплекс основных нормативов образования в части объема обязательной и максимальной учебной нагрузки </w:t>
      </w:r>
      <w:r w:rsidR="00083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830E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:rsidR="000F679B" w:rsidRDefault="000F679B" w:rsidP="007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МАОУ СОШ № 178 с углубленным изучением отдельных предметов разработан в соответствии со следующими нормативными документами:</w:t>
      </w:r>
    </w:p>
    <w:p w:rsidR="00835F1E" w:rsidRPr="00835F1E" w:rsidRDefault="00915C77" w:rsidP="0083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C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«Об образовании в Российской Федерации» от 29.12.2012 г. №273-ФЗ с изменениями и дополнениями от 31.03.2015 г.;</w:t>
      </w:r>
    </w:p>
    <w:p w:rsidR="00B119EC" w:rsidRDefault="00B119EC" w:rsidP="00B11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просвещения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  <w:r w:rsidR="00FB12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35F1E" w:rsidRPr="00835F1E" w:rsidRDefault="00B119EC" w:rsidP="00B11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от 16.11.2022 г.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993 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Федеральной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8B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образования»;</w:t>
      </w:r>
    </w:p>
    <w:p w:rsidR="00835F1E" w:rsidRPr="00835F1E" w:rsidRDefault="00835F1E" w:rsidP="0083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перечень учебников, рекомендуемых к использованию при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государственную аккредитацию образовательных программ начального общего,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общего, среднего общего образования», утвержденный 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Российской федерации от 20.05.2020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 (с изм. от 23.12.2020 № 766);</w:t>
      </w:r>
    </w:p>
    <w:p w:rsidR="00835F1E" w:rsidRPr="00835F1E" w:rsidRDefault="00835F1E" w:rsidP="0083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28.09.2020 № 28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санитарных правил СП 2.4.3648-20 «Санитарно- эпидемиологические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организациям воспитания и обучения, отдыха и оздоровления детей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молодежи»;</w:t>
      </w:r>
    </w:p>
    <w:p w:rsidR="00835F1E" w:rsidRPr="00835F1E" w:rsidRDefault="00835F1E" w:rsidP="0083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2021 г. № 2 «Об утверждении санитарных правил и норм СанПиН 1.2.3685-21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 нормативы и требования к обеспечению безопасности и (или) безвредности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человека факторов среды обитания».</w:t>
      </w:r>
    </w:p>
    <w:p w:rsidR="00835F1E" w:rsidRPr="00835F1E" w:rsidRDefault="00835F1E" w:rsidP="0083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и среднего общего образования, утвержденный 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Российской Федерации от 22.03.2021 № 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F1E" w:rsidRPr="00835F1E" w:rsidRDefault="00835F1E" w:rsidP="0083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основного общего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одобренная решением федерального учебно-методического объединения по общему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(протокол от 18.03.2022 № 1/22)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F1E" w:rsidRDefault="00835F1E" w:rsidP="00835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25 мая 2015 № 08-761 «Об изучении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областей «Основы религиозных культур и све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тской этики» и «Основы духовно-</w:t>
      </w:r>
      <w:r w:rsidRPr="00835F1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нравственной культуры народов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28A" w:rsidRDefault="0075722A" w:rsidP="00784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МАОУ СОШ № 178 с углубленным</w:t>
      </w:r>
      <w:r w:rsidR="00ED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изучением отдельных предметов.</w:t>
      </w:r>
    </w:p>
    <w:p w:rsidR="003D085F" w:rsidRPr="004C228A" w:rsidRDefault="003D085F" w:rsidP="004E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является частью </w:t>
      </w:r>
      <w:r w:rsidR="004E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4504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</w:t>
      </w:r>
      <w:r w:rsidR="004E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программы</w:t>
      </w:r>
      <w:r w:rsidR="004E4504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4E4504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 178 с углубленным изучением отдельных предметов</w:t>
      </w:r>
      <w:r w:rsidR="004E4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21E" w:rsidRDefault="00F1521E" w:rsidP="00F1521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F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C228A" w:rsidRPr="004C228A" w:rsidRDefault="004C228A" w:rsidP="009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учебного плана заключается в том, что он отражает приоритеты развития школы, стратегическая цель которой – формирование целостной образовательной системы школы современных образовательных технологий, что позволит создать комплекс условий для гармонизации педагогических взаимоотношений между субъектами образовательной деятельности и будет способствовать успешной самореализации и самоопределению личности как учащегося, так и учителя, формированию у них ценностных ориентаций, а</w:t>
      </w:r>
      <w:r w:rsidR="007C3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декватн</w:t>
      </w:r>
      <w:r w:rsidR="00F6222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C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ситуации.</w:t>
      </w:r>
    </w:p>
    <w:p w:rsidR="004C228A" w:rsidRPr="004C228A" w:rsidRDefault="004C228A" w:rsidP="009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ориентиры:</w:t>
      </w:r>
    </w:p>
    <w:p w:rsidR="004C228A" w:rsidRPr="004C228A" w:rsidRDefault="00DC72D9" w:rsidP="009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учащихся понимания уникальности и самоценности жизни каждого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28A" w:rsidRPr="004C228A" w:rsidRDefault="00DC72D9" w:rsidP="009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учащихся потребности в раскрытии и развитии своих потребностей и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28A" w:rsidRPr="004C228A" w:rsidRDefault="00DC72D9" w:rsidP="009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учащихся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 применять в практической деятельности свои способност</w:t>
      </w:r>
      <w:r w:rsidR="00964B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44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28A" w:rsidRPr="004C228A" w:rsidRDefault="00964B14" w:rsidP="00964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наиболее полного удовлетворения образовательных и общекультурных потребностей учащихся в соответствии с их личностными особенностями и возможностями.</w:t>
      </w:r>
    </w:p>
    <w:p w:rsidR="004C228A" w:rsidRPr="004C228A" w:rsidRDefault="004C228A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педагогический коллектив школы поставил перед собой следующие задачи:</w:t>
      </w:r>
    </w:p>
    <w:p w:rsidR="004C228A" w:rsidRPr="004C228A" w:rsidRDefault="00D41E7D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28A" w:rsidRPr="004C228A" w:rsidRDefault="00D41E7D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коллективом школы современными педагогическими технологиями, активными методами и формами организации познавательной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28A" w:rsidRPr="004C228A" w:rsidRDefault="00D41E7D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(пополнение кабинетов ТСО, создание научно-исследовательского центра, технологической лабо</w:t>
      </w:r>
      <w:r w:rsidR="008F1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ратории);</w:t>
      </w:r>
    </w:p>
    <w:p w:rsidR="004C228A" w:rsidRPr="004C228A" w:rsidRDefault="008F1E30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участникам образовательного процесса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28A" w:rsidRPr="004C228A" w:rsidRDefault="004C228A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поставленных задач определены основные направления деятельности:</w:t>
      </w:r>
    </w:p>
    <w:p w:rsidR="004C228A" w:rsidRPr="004C228A" w:rsidRDefault="00E13322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прав ребенка на качественное образование.</w:t>
      </w:r>
    </w:p>
    <w:p w:rsidR="004C228A" w:rsidRPr="004C228A" w:rsidRDefault="00E13322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творческого потенциала ученика, обеспечение развития детей, исходя из принципов индивидуализации и дифференциации образования.</w:t>
      </w:r>
    </w:p>
    <w:p w:rsidR="004C228A" w:rsidRPr="004C228A" w:rsidRDefault="008F1E30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308F" w:rsidRPr="009E30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взаимодействия семьи и школы как условие всестороннего развития школьника.</w:t>
      </w:r>
    </w:p>
    <w:p w:rsidR="009E308F" w:rsidRPr="009E308F" w:rsidRDefault="004C228A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 w:rsidR="00F857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основами учебного плана школы явля</w:t>
      </w:r>
      <w:r w:rsidR="009E308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9E308F" w:rsidRPr="009E308F" w:rsidRDefault="009E308F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полнота,</w:t>
      </w:r>
    </w:p>
    <w:p w:rsidR="009E308F" w:rsidRPr="009E308F" w:rsidRDefault="009E308F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(внутр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енняя взаимосвязь компонентов),</w:t>
      </w:r>
    </w:p>
    <w:p w:rsidR="009E308F" w:rsidRPr="009E308F" w:rsidRDefault="009E308F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</w:t>
      </w:r>
    </w:p>
    <w:p w:rsidR="009E308F" w:rsidRPr="009E308F" w:rsidRDefault="009E308F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преемственность между </w:t>
      </w:r>
      <w:r w:rsidR="000D44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и классами (годами) 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</w:t>
      </w:r>
    </w:p>
    <w:p w:rsidR="004C228A" w:rsidRPr="004C228A" w:rsidRDefault="009E308F" w:rsidP="00E13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возможностей методической и материально</w:t>
      </w:r>
      <w:r w:rsidRPr="009E30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базы.</w:t>
      </w:r>
    </w:p>
    <w:p w:rsidR="004C228A" w:rsidRPr="004C228A" w:rsidRDefault="004C228A" w:rsidP="008C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позволяет соединить общеобразовательную обязательную подготовку с углубленным изучением отдельных предметов </w:t>
      </w:r>
      <w:r w:rsidR="009E3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учебного плана 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изучение учебных предметов </w:t>
      </w:r>
      <w:r w:rsidR="008C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52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8C3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 на полноценное образова</w:t>
      </w:r>
      <w:r w:rsidR="008C3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EEE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обязательных предметов представлена пол</w:t>
      </w:r>
      <w:r w:rsidR="008C3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ностью. Часть, формируемая участниками образовательных отношений, сформирована в </w:t>
      </w:r>
      <w:r w:rsidR="008C3EEE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8C3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 школы, обеспечивает в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ариативность и свободу выбора в образовании обучающихся и их родителей, готовность обучающихся использовать сформированные ключевые и предметные компетенции, полученные знания, учебные умения, навыки и способы деятельности для решения практических и теоретических задач</w:t>
      </w:r>
      <w:r w:rsidR="000D4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28A" w:rsidRPr="004C228A" w:rsidRDefault="004C228A" w:rsidP="008C3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дисциплины, представленные в части учебного плана, </w:t>
      </w:r>
      <w:r w:rsidR="008C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формируемой участниками образовательных отношений, 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ориентированы:</w:t>
      </w:r>
    </w:p>
    <w:p w:rsidR="004C228A" w:rsidRPr="004C228A" w:rsidRDefault="00F558D0" w:rsidP="00F5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08F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E308F" w:rsidRPr="004C2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228A" w:rsidRPr="004C228A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расширение горизонтов самоопределения;</w:t>
      </w:r>
    </w:p>
    <w:p w:rsidR="004C228A" w:rsidRPr="004C228A" w:rsidRDefault="00F558D0" w:rsidP="00F5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C228A" w:rsidRPr="004C228A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систематизацию и углубление полученных ранее знаний;</w:t>
      </w:r>
    </w:p>
    <w:p w:rsidR="004C228A" w:rsidRPr="004C228A" w:rsidRDefault="00F558D0" w:rsidP="00F5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C228A" w:rsidRPr="004C22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содействие развитию творческих способностей учащихся; </w:t>
      </w:r>
    </w:p>
    <w:p w:rsidR="004C228A" w:rsidRPr="004C228A" w:rsidRDefault="00F558D0" w:rsidP="00F5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C228A" w:rsidRPr="004C228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гуманной самоактуализации в условиях возрастающего динамизма социальных изменений;</w:t>
      </w:r>
    </w:p>
    <w:p w:rsidR="004C228A" w:rsidRPr="004C228A" w:rsidRDefault="000D4435" w:rsidP="00F5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F5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4C228A" w:rsidRPr="004C228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проблем, выявленных в процессе обучения и направленных на обеспечение достижений учащимися уровня государственных образовательных стандартов.</w:t>
      </w:r>
    </w:p>
    <w:p w:rsidR="004C228A" w:rsidRPr="004C228A" w:rsidRDefault="004C228A" w:rsidP="00F5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во всех параллелях соответствует требованиям САНПиНа 2.4.2.2821-10 (пункт 2.9 «Требования к режиму учебно-воспитательного процесса»).</w:t>
      </w:r>
    </w:p>
    <w:p w:rsidR="004C228A" w:rsidRPr="004C228A" w:rsidRDefault="004C228A" w:rsidP="00F5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образования в школе направлено на воспитание и развитие ключевых компетенций целостной системы универсальных знаний, умений и навыков, самостоятельности, личной ответственности за свою судьбу. При разработке содержания на различных </w:t>
      </w:r>
      <w:r w:rsidR="00F558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</w:t>
      </w:r>
      <w:r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важным является выбор приоритетов, основанных на следующих принципиальных установках:</w:t>
      </w:r>
    </w:p>
    <w:p w:rsidR="004C228A" w:rsidRPr="004C228A" w:rsidRDefault="00F558D0" w:rsidP="00F5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основа учебных планов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 осуществление принципа преемственности и непрерывности;</w:t>
      </w:r>
    </w:p>
    <w:p w:rsidR="004C228A" w:rsidRPr="004C228A" w:rsidRDefault="00F558D0" w:rsidP="00F5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оказания образовательных услуг учащимся на основе учета их склонностей и обеспечивающих дальнейшее развитие и самоопределение личности;</w:t>
      </w:r>
    </w:p>
    <w:p w:rsidR="004C228A" w:rsidRPr="004C228A" w:rsidRDefault="00F558D0" w:rsidP="00F55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 образования: ориентация на общечеловеческие ценности, формирование у школьника установки на здоровый образ жизни, свободно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228A" w:rsidRPr="004C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6470BF" w:rsidRPr="006470BF" w:rsidRDefault="006470BF" w:rsidP="006470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0BF">
        <w:rPr>
          <w:rFonts w:ascii="Times New Roman" w:hAnsi="Times New Roman" w:cs="Times New Roman"/>
          <w:bCs/>
          <w:sz w:val="28"/>
          <w:szCs w:val="28"/>
        </w:rPr>
        <w:t xml:space="preserve">При конструировании учебного плана учитывались </w:t>
      </w:r>
      <w:r w:rsidRPr="006470BF">
        <w:rPr>
          <w:rFonts w:ascii="Times New Roman" w:hAnsi="Times New Roman" w:cs="Times New Roman"/>
          <w:bCs/>
          <w:i/>
          <w:sz w:val="28"/>
          <w:szCs w:val="28"/>
        </w:rPr>
        <w:t>особенности организации образовательного процесса</w:t>
      </w:r>
      <w:r w:rsidRPr="006470BF">
        <w:rPr>
          <w:rFonts w:ascii="Times New Roman" w:hAnsi="Times New Roman" w:cs="Times New Roman"/>
          <w:bCs/>
          <w:sz w:val="28"/>
          <w:szCs w:val="28"/>
        </w:rPr>
        <w:t xml:space="preserve"> на втором уровне школьного образования:</w:t>
      </w:r>
    </w:p>
    <w:p w:rsidR="006470BF" w:rsidRPr="006470BF" w:rsidRDefault="006470BF" w:rsidP="0064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0BF">
        <w:rPr>
          <w:rFonts w:ascii="Times New Roman" w:hAnsi="Times New Roman" w:cs="Times New Roman"/>
          <w:bCs/>
          <w:sz w:val="28"/>
          <w:szCs w:val="28"/>
        </w:rPr>
        <w:t>- усиление роли вариативной части учебного плана с целью включения в учебный процесс нескольких видов деятельности (учебной, проектной, учебно-исследовательской) и разных форм деятельности (урочных и внеурочных);</w:t>
      </w:r>
    </w:p>
    <w:p w:rsidR="006470BF" w:rsidRPr="006470BF" w:rsidRDefault="006470BF" w:rsidP="0064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0BF">
        <w:rPr>
          <w:rFonts w:ascii="Times New Roman" w:hAnsi="Times New Roman" w:cs="Times New Roman"/>
          <w:bCs/>
          <w:sz w:val="28"/>
          <w:szCs w:val="28"/>
        </w:rPr>
        <w:lastRenderedPageBreak/>
        <w:t>- использование практик, групповых и индивидуальных консультаций, тьюторское сопровождение для выращивания учебной самостоятельности подростков;</w:t>
      </w:r>
    </w:p>
    <w:p w:rsidR="006470BF" w:rsidRPr="006470BF" w:rsidRDefault="006470BF" w:rsidP="0064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0BF">
        <w:rPr>
          <w:rFonts w:ascii="Times New Roman" w:hAnsi="Times New Roman" w:cs="Times New Roman"/>
          <w:bCs/>
          <w:sz w:val="28"/>
          <w:szCs w:val="28"/>
        </w:rPr>
        <w:t>- новые подходы к домашним заданиям;</w:t>
      </w:r>
    </w:p>
    <w:p w:rsidR="006470BF" w:rsidRPr="006470BF" w:rsidRDefault="006470BF" w:rsidP="00647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0BF">
        <w:rPr>
          <w:rFonts w:ascii="Times New Roman" w:hAnsi="Times New Roman" w:cs="Times New Roman"/>
          <w:bCs/>
          <w:sz w:val="28"/>
          <w:szCs w:val="28"/>
        </w:rPr>
        <w:t>- интеграция предметов.</w:t>
      </w:r>
    </w:p>
    <w:p w:rsidR="006470BF" w:rsidRPr="006470BF" w:rsidRDefault="006470BF" w:rsidP="0064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C55F84">
        <w:rPr>
          <w:rFonts w:ascii="Times New Roman" w:hAnsi="Times New Roman" w:cs="Times New Roman"/>
          <w:sz w:val="28"/>
          <w:szCs w:val="28"/>
        </w:rPr>
        <w:t>школы</w:t>
      </w:r>
      <w:r w:rsidRPr="006470BF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Pr="006470BF">
        <w:rPr>
          <w:rFonts w:ascii="Times New Roman" w:hAnsi="Times New Roman" w:cs="Times New Roman"/>
          <w:i/>
          <w:sz w:val="28"/>
          <w:szCs w:val="28"/>
        </w:rPr>
        <w:t>механизмы</w:t>
      </w:r>
      <w:r w:rsidRPr="006470BF">
        <w:rPr>
          <w:rFonts w:ascii="Times New Roman" w:hAnsi="Times New Roman" w:cs="Times New Roman"/>
          <w:sz w:val="28"/>
          <w:szCs w:val="28"/>
        </w:rPr>
        <w:t>, позволяющие создать возможности: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- для личностной ориентации содержания образования, выбора учащимися основной школы наиболее привлекательных и значимых содержания образован</w:t>
      </w:r>
      <w:r w:rsidR="00BE291E">
        <w:rPr>
          <w:rFonts w:ascii="Times New Roman" w:hAnsi="Times New Roman" w:cs="Times New Roman"/>
          <w:sz w:val="28"/>
          <w:szCs w:val="28"/>
        </w:rPr>
        <w:t xml:space="preserve">ия и форм учебной и внеучебной </w:t>
      </w:r>
      <w:r w:rsidRPr="006470B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- демократизации образовательного процесс</w:t>
      </w:r>
      <w:r w:rsidR="008C3EEE">
        <w:rPr>
          <w:rFonts w:ascii="Times New Roman" w:hAnsi="Times New Roman" w:cs="Times New Roman"/>
          <w:sz w:val="28"/>
          <w:szCs w:val="28"/>
        </w:rPr>
        <w:t xml:space="preserve">а, предоставления права выбора </w:t>
      </w:r>
      <w:r w:rsidRPr="006470BF">
        <w:rPr>
          <w:rFonts w:ascii="Times New Roman" w:hAnsi="Times New Roman" w:cs="Times New Roman"/>
          <w:sz w:val="28"/>
          <w:szCs w:val="28"/>
        </w:rPr>
        <w:t>обучающимся;</w:t>
      </w:r>
    </w:p>
    <w:p w:rsidR="006470BF" w:rsidRPr="006470BF" w:rsidRDefault="008C3EEE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усиления в содержании </w:t>
      </w:r>
      <w:r w:rsidR="006470BF" w:rsidRPr="006470BF">
        <w:rPr>
          <w:rFonts w:ascii="Times New Roman" w:hAnsi="Times New Roman" w:cs="Times New Roman"/>
          <w:sz w:val="28"/>
          <w:szCs w:val="28"/>
        </w:rPr>
        <w:t>образования деятельностного подхода, практической  ориентации;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- обеспечения целостност</w:t>
      </w:r>
      <w:r w:rsidR="00B26BAF">
        <w:rPr>
          <w:rFonts w:ascii="Times New Roman" w:hAnsi="Times New Roman" w:cs="Times New Roman"/>
          <w:sz w:val="28"/>
          <w:szCs w:val="28"/>
        </w:rPr>
        <w:t>и представлений учащихся о мире</w:t>
      </w:r>
      <w:r w:rsidRPr="006470BF">
        <w:rPr>
          <w:rFonts w:ascii="Times New Roman" w:hAnsi="Times New Roman" w:cs="Times New Roman"/>
          <w:sz w:val="28"/>
          <w:szCs w:val="28"/>
        </w:rPr>
        <w:t xml:space="preserve"> путем интеграции содержания образования, усиления интегративного подхода к организации учебного процесса за счет межпредметных, разновозрастных образовательных модулей и курсов, включени</w:t>
      </w:r>
      <w:r w:rsidR="00D6446D">
        <w:rPr>
          <w:rFonts w:ascii="Times New Roman" w:hAnsi="Times New Roman" w:cs="Times New Roman"/>
          <w:sz w:val="28"/>
          <w:szCs w:val="28"/>
        </w:rPr>
        <w:t>я</w:t>
      </w:r>
      <w:r w:rsidRPr="006470BF">
        <w:rPr>
          <w:rFonts w:ascii="Times New Roman" w:hAnsi="Times New Roman" w:cs="Times New Roman"/>
          <w:sz w:val="28"/>
          <w:szCs w:val="28"/>
        </w:rPr>
        <w:t xml:space="preserve"> информационных техн</w:t>
      </w:r>
      <w:r w:rsidR="00B26BAF">
        <w:rPr>
          <w:rFonts w:ascii="Times New Roman" w:hAnsi="Times New Roman" w:cs="Times New Roman"/>
          <w:sz w:val="28"/>
          <w:szCs w:val="28"/>
        </w:rPr>
        <w:t xml:space="preserve">ологий во все учебные предметы образовательного </w:t>
      </w:r>
      <w:r w:rsidRPr="006470BF">
        <w:rPr>
          <w:rFonts w:ascii="Times New Roman" w:hAnsi="Times New Roman" w:cs="Times New Roman"/>
          <w:sz w:val="28"/>
          <w:szCs w:val="28"/>
        </w:rPr>
        <w:t>плана;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- ориентаци</w:t>
      </w:r>
      <w:r w:rsidR="00D6446D">
        <w:rPr>
          <w:rFonts w:ascii="Times New Roman" w:hAnsi="Times New Roman" w:cs="Times New Roman"/>
          <w:sz w:val="28"/>
          <w:szCs w:val="28"/>
        </w:rPr>
        <w:t>и</w:t>
      </w:r>
      <w:r w:rsidRPr="006470BF">
        <w:rPr>
          <w:rFonts w:ascii="Times New Roman" w:hAnsi="Times New Roman" w:cs="Times New Roman"/>
          <w:sz w:val="28"/>
          <w:szCs w:val="28"/>
        </w:rPr>
        <w:t xml:space="preserve"> содержания образования  на выделение  ядра, базовой составляющей основного  общего образования  за счет культурных предметных средств/способов действия;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- нормализации учебного процесс</w:t>
      </w:r>
      <w:r w:rsidR="00B26BAF">
        <w:rPr>
          <w:rFonts w:ascii="Times New Roman" w:hAnsi="Times New Roman" w:cs="Times New Roman"/>
          <w:sz w:val="28"/>
          <w:szCs w:val="28"/>
        </w:rPr>
        <w:t xml:space="preserve">а и нагрузки учащихся, ее </w:t>
      </w:r>
      <w:r w:rsidRPr="006470BF">
        <w:rPr>
          <w:rFonts w:ascii="Times New Roman" w:hAnsi="Times New Roman" w:cs="Times New Roman"/>
          <w:sz w:val="28"/>
          <w:szCs w:val="28"/>
        </w:rPr>
        <w:t>индивиду</w:t>
      </w:r>
      <w:r w:rsidR="00B26BAF">
        <w:rPr>
          <w:rFonts w:ascii="Times New Roman" w:hAnsi="Times New Roman" w:cs="Times New Roman"/>
          <w:sz w:val="28"/>
          <w:szCs w:val="28"/>
        </w:rPr>
        <w:t xml:space="preserve">ализации на основе сокращения обязательной составляющей аудиторной учебной </w:t>
      </w:r>
      <w:r w:rsidRPr="006470BF">
        <w:rPr>
          <w:rFonts w:ascii="Times New Roman" w:hAnsi="Times New Roman" w:cs="Times New Roman"/>
          <w:sz w:val="28"/>
          <w:szCs w:val="28"/>
        </w:rPr>
        <w:t>нагрузки на 30%;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- дифференциации образования, усиления гибкости в построении  учебного процесса путем сокращения инвариантного ядра содерж</w:t>
      </w:r>
      <w:r w:rsidR="00B26BAF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6470BF">
        <w:rPr>
          <w:rFonts w:ascii="Times New Roman" w:hAnsi="Times New Roman" w:cs="Times New Roman"/>
          <w:sz w:val="28"/>
          <w:szCs w:val="28"/>
        </w:rPr>
        <w:t>образования, использования модульного подхо</w:t>
      </w:r>
      <w:r w:rsidR="00A8211B">
        <w:rPr>
          <w:rFonts w:ascii="Times New Roman" w:hAnsi="Times New Roman" w:cs="Times New Roman"/>
          <w:sz w:val="28"/>
          <w:szCs w:val="28"/>
        </w:rPr>
        <w:t>да, дифференциации требований к </w:t>
      </w:r>
      <w:r w:rsidR="00B26BAF">
        <w:rPr>
          <w:rFonts w:ascii="Times New Roman" w:hAnsi="Times New Roman" w:cs="Times New Roman"/>
          <w:sz w:val="28"/>
          <w:szCs w:val="28"/>
        </w:rPr>
        <w:t xml:space="preserve">глубине и полноте освоения предлагаемого содержания основного </w:t>
      </w:r>
      <w:r w:rsidRPr="006470BF">
        <w:rPr>
          <w:rFonts w:ascii="Times New Roman" w:hAnsi="Times New Roman" w:cs="Times New Roman"/>
          <w:sz w:val="28"/>
          <w:szCs w:val="28"/>
        </w:rPr>
        <w:t>обще</w:t>
      </w:r>
      <w:r w:rsidR="00B26BAF">
        <w:rPr>
          <w:rFonts w:ascii="Times New Roman" w:hAnsi="Times New Roman" w:cs="Times New Roman"/>
          <w:sz w:val="28"/>
          <w:szCs w:val="28"/>
        </w:rPr>
        <w:t xml:space="preserve">го </w:t>
      </w:r>
      <w:r w:rsidRPr="006470BF">
        <w:rPr>
          <w:rFonts w:ascii="Times New Roman" w:hAnsi="Times New Roman" w:cs="Times New Roman"/>
          <w:sz w:val="28"/>
          <w:szCs w:val="28"/>
        </w:rPr>
        <w:t>образования; изменения на этой основе системы внутришкольной текущей и промежуточной аттестации  учащихся;</w:t>
      </w:r>
    </w:p>
    <w:p w:rsidR="006470BF" w:rsidRPr="006470BF" w:rsidRDefault="00B26BA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информационной культуры учащихся</w:t>
      </w:r>
      <w:r w:rsidR="006470BF" w:rsidRPr="006470BF">
        <w:rPr>
          <w:rFonts w:ascii="Times New Roman" w:hAnsi="Times New Roman" w:cs="Times New Roman"/>
          <w:sz w:val="28"/>
          <w:szCs w:val="28"/>
        </w:rPr>
        <w:t xml:space="preserve"> за счет включе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6470BF" w:rsidRPr="006470BF">
        <w:rPr>
          <w:rFonts w:ascii="Times New Roman" w:hAnsi="Times New Roman" w:cs="Times New Roman"/>
          <w:sz w:val="28"/>
          <w:szCs w:val="28"/>
        </w:rPr>
        <w:t>ИКТ в содержании всех базовых дисциплин, введения занятий по информационным технологиям с 5-</w:t>
      </w:r>
      <w:r>
        <w:rPr>
          <w:rFonts w:ascii="Times New Roman" w:hAnsi="Times New Roman" w:cs="Times New Roman"/>
          <w:sz w:val="28"/>
          <w:szCs w:val="28"/>
        </w:rPr>
        <w:t xml:space="preserve">го класса, а также организации единой </w:t>
      </w:r>
      <w:r w:rsidR="006470BF" w:rsidRPr="006470BF">
        <w:rPr>
          <w:rFonts w:ascii="Times New Roman" w:hAnsi="Times New Roman" w:cs="Times New Roman"/>
          <w:sz w:val="28"/>
          <w:szCs w:val="28"/>
        </w:rPr>
        <w:t>информационной среды образовательного учреждения.</w:t>
      </w:r>
    </w:p>
    <w:p w:rsidR="006470BF" w:rsidRPr="006470BF" w:rsidRDefault="006470BF" w:rsidP="006470B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В образовательном процессе могут использоваться следующие </w:t>
      </w:r>
      <w:r w:rsidRPr="006470BF">
        <w:rPr>
          <w:rFonts w:ascii="Times New Roman" w:hAnsi="Times New Roman" w:cs="Times New Roman"/>
          <w:i/>
          <w:sz w:val="28"/>
          <w:szCs w:val="28"/>
        </w:rPr>
        <w:t>виды урочных (аудиторных) и внеурочных (внеаудиторных) занятий</w:t>
      </w:r>
      <w:r w:rsidRPr="006470BF">
        <w:rPr>
          <w:rFonts w:ascii="Times New Roman" w:hAnsi="Times New Roman" w:cs="Times New Roman"/>
          <w:sz w:val="28"/>
          <w:szCs w:val="28"/>
        </w:rPr>
        <w:t>: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- урок – аудиторное занятие, при котором осуществляется коллективная постановка и решение учебных задач, педагогическое взаимодействие педагогов и обучаемых с целью передачи ученикам определенной системы знаний и одновременного контроля уровня их усвоения и сформированности соответствующих навыков и умений;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- </w:t>
      </w:r>
      <w:r w:rsidRPr="006470BF">
        <w:rPr>
          <w:rFonts w:ascii="Times New Roman" w:hAnsi="Times New Roman" w:cs="Times New Roman"/>
          <w:bCs/>
          <w:sz w:val="28"/>
          <w:szCs w:val="28"/>
        </w:rPr>
        <w:t xml:space="preserve">экскурсия </w:t>
      </w:r>
      <w:r w:rsidRPr="006470BF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6470BF">
        <w:rPr>
          <w:rFonts w:ascii="Times New Roman" w:hAnsi="Times New Roman" w:cs="Times New Roman"/>
          <w:iCs/>
          <w:sz w:val="28"/>
          <w:szCs w:val="28"/>
        </w:rPr>
        <w:t>внеаудиторное занятие (внеурочная форма), при которой ученики получают знания при непосредственном наблюдении объекта,</w:t>
      </w:r>
      <w:r w:rsidR="00D644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70BF">
        <w:rPr>
          <w:rFonts w:ascii="Times New Roman" w:hAnsi="Times New Roman" w:cs="Times New Roman"/>
          <w:iCs/>
          <w:sz w:val="28"/>
          <w:szCs w:val="28"/>
        </w:rPr>
        <w:t>знакомстве с реальной действительностью (завод, учреждение культуры, природа, историко-художественные памятники, музеи);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- творческая </w:t>
      </w:r>
      <w:r w:rsidRPr="006470BF">
        <w:rPr>
          <w:rFonts w:ascii="Times New Roman" w:hAnsi="Times New Roman" w:cs="Times New Roman"/>
          <w:color w:val="000000"/>
          <w:sz w:val="28"/>
          <w:szCs w:val="28"/>
        </w:rPr>
        <w:t>мастерская</w:t>
      </w:r>
      <w:r w:rsidR="00D64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0BF">
        <w:rPr>
          <w:rFonts w:ascii="Times New Roman" w:hAnsi="Times New Roman" w:cs="Times New Roman"/>
          <w:sz w:val="28"/>
          <w:szCs w:val="28"/>
        </w:rPr>
        <w:t>–</w:t>
      </w:r>
      <w:r w:rsidRPr="006470BF">
        <w:rPr>
          <w:rFonts w:ascii="Times New Roman" w:hAnsi="Times New Roman" w:cs="Times New Roman"/>
          <w:color w:val="000000"/>
          <w:sz w:val="28"/>
          <w:szCs w:val="28"/>
        </w:rPr>
        <w:t xml:space="preserve"> аудиторное занятие (внеурочная форма)</w:t>
      </w:r>
      <w:r w:rsidRPr="006470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которая создает условия для восхождения каждого участника к новому </w:t>
      </w:r>
      <w:r w:rsidRPr="006470B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знанию </w:t>
      </w:r>
      <w:r w:rsidRPr="006470BF">
        <w:rPr>
          <w:rFonts w:ascii="Times New Roman" w:hAnsi="Times New Roman" w:cs="Times New Roman"/>
          <w:color w:val="000000"/>
          <w:spacing w:val="1"/>
          <w:sz w:val="28"/>
          <w:szCs w:val="28"/>
        </w:rPr>
        <w:t>и но</w:t>
      </w:r>
      <w:r w:rsidRPr="006470BF">
        <w:rPr>
          <w:rFonts w:ascii="Times New Roman" w:hAnsi="Times New Roman" w:cs="Times New Roman"/>
          <w:color w:val="000000"/>
          <w:sz w:val="28"/>
          <w:szCs w:val="28"/>
        </w:rPr>
        <w:t xml:space="preserve">вому </w:t>
      </w:r>
      <w:r w:rsidRPr="006470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опыту </w:t>
      </w:r>
      <w:r w:rsidRPr="006470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путем самостоятельного или коллективного </w:t>
      </w:r>
      <w:r w:rsidRPr="006470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открытия; основой открытия </w:t>
      </w:r>
      <w:r w:rsidRPr="006470BF">
        <w:rPr>
          <w:rFonts w:ascii="Times New Roman" w:hAnsi="Times New Roman" w:cs="Times New Roman"/>
          <w:color w:val="000000"/>
          <w:spacing w:val="2"/>
          <w:sz w:val="28"/>
          <w:szCs w:val="28"/>
        </w:rPr>
        <w:t>в мастерской является творче</w:t>
      </w:r>
      <w:r w:rsidRPr="006470BF">
        <w:rPr>
          <w:rFonts w:ascii="Times New Roman" w:hAnsi="Times New Roman" w:cs="Times New Roman"/>
          <w:color w:val="000000"/>
          <w:spacing w:val="4"/>
          <w:sz w:val="28"/>
          <w:szCs w:val="28"/>
        </w:rPr>
        <w:t>ская деятельность каждого и осознание закономерно</w:t>
      </w:r>
      <w:r w:rsidRPr="006470BF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стей этой деятельности;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- </w:t>
      </w:r>
      <w:r w:rsidRPr="006470BF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конференция</w:t>
      </w:r>
      <w:r w:rsidR="00D644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470BF">
        <w:rPr>
          <w:rFonts w:ascii="Times New Roman" w:hAnsi="Times New Roman" w:cs="Times New Roman"/>
          <w:sz w:val="28"/>
          <w:szCs w:val="28"/>
        </w:rPr>
        <w:t>–</w:t>
      </w:r>
      <w:r w:rsidR="00D6446D">
        <w:rPr>
          <w:rFonts w:ascii="Times New Roman" w:hAnsi="Times New Roman" w:cs="Times New Roman"/>
          <w:sz w:val="28"/>
          <w:szCs w:val="28"/>
        </w:rPr>
        <w:t xml:space="preserve"> </w:t>
      </w:r>
      <w:r w:rsidRPr="006470BF">
        <w:rPr>
          <w:rFonts w:ascii="Times New Roman" w:hAnsi="Times New Roman" w:cs="Times New Roman"/>
          <w:color w:val="000000"/>
          <w:sz w:val="28"/>
          <w:szCs w:val="28"/>
        </w:rPr>
        <w:t>аудиторное занятие (внеурочная форма)</w:t>
      </w:r>
      <w:r w:rsidR="00D64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0BF">
        <w:rPr>
          <w:rFonts w:ascii="Times New Roman" w:hAnsi="Times New Roman" w:cs="Times New Roman"/>
          <w:bCs/>
          <w:sz w:val="28"/>
          <w:szCs w:val="28"/>
        </w:rPr>
        <w:t>как</w:t>
      </w:r>
      <w:r w:rsidR="00D64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0BF">
        <w:rPr>
          <w:rFonts w:ascii="Times New Roman" w:hAnsi="Times New Roman" w:cs="Times New Roman"/>
          <w:bCs/>
          <w:sz w:val="28"/>
          <w:szCs w:val="28"/>
        </w:rPr>
        <w:t>форма</w:t>
      </w:r>
      <w:r w:rsidRPr="006470BF">
        <w:rPr>
          <w:rFonts w:ascii="Times New Roman" w:hAnsi="Times New Roman" w:cs="Times New Roman"/>
          <w:sz w:val="28"/>
          <w:szCs w:val="28"/>
        </w:rPr>
        <w:t xml:space="preserve"> подведения итогов исследовательской и творческой </w:t>
      </w:r>
      <w:r w:rsidRPr="006470BF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6470BF"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- спортивн</w:t>
      </w:r>
      <w:r w:rsidR="00D6446D">
        <w:rPr>
          <w:rFonts w:ascii="Times New Roman" w:hAnsi="Times New Roman" w:cs="Times New Roman"/>
          <w:sz w:val="28"/>
          <w:szCs w:val="28"/>
        </w:rPr>
        <w:t>о</w:t>
      </w:r>
      <w:r w:rsidRPr="006470BF">
        <w:rPr>
          <w:rFonts w:ascii="Times New Roman" w:hAnsi="Times New Roman" w:cs="Times New Roman"/>
          <w:sz w:val="28"/>
          <w:szCs w:val="28"/>
        </w:rPr>
        <w:t>е соревновани</w:t>
      </w:r>
      <w:r w:rsidR="00D6446D">
        <w:rPr>
          <w:rFonts w:ascii="Times New Roman" w:hAnsi="Times New Roman" w:cs="Times New Roman"/>
          <w:sz w:val="28"/>
          <w:szCs w:val="28"/>
        </w:rPr>
        <w:t>е</w:t>
      </w:r>
      <w:r w:rsidRPr="006470BF">
        <w:rPr>
          <w:rFonts w:ascii="Times New Roman" w:hAnsi="Times New Roman" w:cs="Times New Roman"/>
          <w:sz w:val="28"/>
          <w:szCs w:val="28"/>
        </w:rPr>
        <w:t xml:space="preserve"> –</w:t>
      </w:r>
      <w:r w:rsidRPr="006470BF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 w:rsidRPr="006470BF">
        <w:rPr>
          <w:rFonts w:ascii="Times New Roman" w:hAnsi="Times New Roman" w:cs="Times New Roman"/>
          <w:iCs/>
          <w:sz w:val="28"/>
          <w:szCs w:val="28"/>
        </w:rPr>
        <w:t>внеаудиторное занятие</w:t>
      </w:r>
      <w:r w:rsidRPr="006470BF">
        <w:rPr>
          <w:rFonts w:ascii="Times New Roman" w:hAnsi="Times New Roman" w:cs="Times New Roman"/>
          <w:color w:val="000000"/>
          <w:sz w:val="28"/>
          <w:szCs w:val="28"/>
        </w:rPr>
        <w:t xml:space="preserve"> (состязание) учащихся  в игровой форме с целью выяснения преимущества в степени физической подготовленности, в развитии некоторых сторон сознания;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- </w:t>
      </w:r>
      <w:r w:rsidRPr="006470BF">
        <w:rPr>
          <w:rFonts w:ascii="Times New Roman" w:hAnsi="Times New Roman" w:cs="Times New Roman"/>
          <w:bCs/>
          <w:sz w:val="28"/>
          <w:szCs w:val="28"/>
        </w:rPr>
        <w:t>образовательное путешествие</w:t>
      </w:r>
      <w:r w:rsidRPr="006470BF">
        <w:rPr>
          <w:rFonts w:ascii="Times New Roman" w:hAnsi="Times New Roman" w:cs="Times New Roman"/>
          <w:sz w:val="28"/>
          <w:szCs w:val="28"/>
        </w:rPr>
        <w:t xml:space="preserve"> – </w:t>
      </w:r>
      <w:r w:rsidRPr="006470BF">
        <w:rPr>
          <w:rFonts w:ascii="Times New Roman" w:hAnsi="Times New Roman" w:cs="Times New Roman"/>
          <w:bCs/>
          <w:sz w:val="28"/>
          <w:szCs w:val="28"/>
        </w:rPr>
        <w:t>это</w:t>
      </w:r>
      <w:r w:rsidRPr="006470BF">
        <w:rPr>
          <w:rFonts w:ascii="Times New Roman" w:hAnsi="Times New Roman" w:cs="Times New Roman"/>
          <w:sz w:val="28"/>
          <w:szCs w:val="28"/>
        </w:rPr>
        <w:t xml:space="preserve"> подростковая </w:t>
      </w:r>
      <w:r w:rsidRPr="006470BF">
        <w:rPr>
          <w:rFonts w:ascii="Times New Roman" w:hAnsi="Times New Roman" w:cs="Times New Roman"/>
          <w:bCs/>
          <w:sz w:val="28"/>
          <w:szCs w:val="28"/>
        </w:rPr>
        <w:t>образовательная</w:t>
      </w:r>
      <w:r w:rsidRPr="006470BF">
        <w:rPr>
          <w:rFonts w:ascii="Times New Roman" w:hAnsi="Times New Roman" w:cs="Times New Roman"/>
          <w:sz w:val="28"/>
          <w:szCs w:val="28"/>
        </w:rPr>
        <w:t xml:space="preserve"> экспедиция, разработанная с учетом возрастных особенностей восприятия и понимания подростком окружающего мира;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- познавательная лаборатория – </w:t>
      </w:r>
      <w:r w:rsidRPr="006470BF">
        <w:rPr>
          <w:rFonts w:ascii="Times New Roman" w:hAnsi="Times New Roman" w:cs="Times New Roman"/>
          <w:color w:val="000000"/>
          <w:sz w:val="28"/>
          <w:szCs w:val="28"/>
        </w:rPr>
        <w:t>аудиторное занятие (внеурочная форма),</w:t>
      </w:r>
      <w:r w:rsidRPr="006470BF">
        <w:rPr>
          <w:rFonts w:ascii="Times New Roman" w:hAnsi="Times New Roman" w:cs="Times New Roman"/>
          <w:sz w:val="28"/>
          <w:szCs w:val="28"/>
        </w:rPr>
        <w:t xml:space="preserve"> создается для развития у детей познавательного интереса, повышения интереса к исследовательской деятельности и способствует формированию основ научного мировоззрения; это база для специфической игровой деятельности ребенка (работа в лаборатории предполагает превращение детей в ученых, которые проводят опыты, эксперименты, наблюдения по разной тематике);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- школьная театральная студия – вне</w:t>
      </w:r>
      <w:r w:rsidRPr="006470BF">
        <w:rPr>
          <w:rFonts w:ascii="Times New Roman" w:hAnsi="Times New Roman" w:cs="Times New Roman"/>
          <w:color w:val="000000"/>
          <w:sz w:val="28"/>
          <w:szCs w:val="28"/>
        </w:rPr>
        <w:t>аудиторное занятие</w:t>
      </w:r>
      <w:r w:rsidRPr="006470BF">
        <w:rPr>
          <w:rFonts w:ascii="Times New Roman" w:hAnsi="Times New Roman" w:cs="Times New Roman"/>
          <w:sz w:val="28"/>
          <w:szCs w:val="28"/>
        </w:rPr>
        <w:t>, способствующее</w:t>
      </w:r>
      <w:r w:rsidR="00BB00BC">
        <w:rPr>
          <w:rFonts w:ascii="Times New Roman" w:hAnsi="Times New Roman" w:cs="Times New Roman"/>
          <w:sz w:val="28"/>
          <w:szCs w:val="28"/>
        </w:rPr>
        <w:t xml:space="preserve"> </w:t>
      </w:r>
      <w:r w:rsidRPr="006470BF">
        <w:rPr>
          <w:rFonts w:ascii="Times New Roman" w:hAnsi="Times New Roman" w:cs="Times New Roman"/>
          <w:sz w:val="28"/>
          <w:szCs w:val="28"/>
        </w:rPr>
        <w:t>развитию коммуникабельности, творческого подхода к любому делу, умению подать себя; 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- кафедра – </w:t>
      </w:r>
      <w:r w:rsidRPr="006470BF">
        <w:rPr>
          <w:rFonts w:ascii="Times New Roman" w:hAnsi="Times New Roman" w:cs="Times New Roman"/>
          <w:color w:val="000000"/>
          <w:sz w:val="28"/>
          <w:szCs w:val="28"/>
        </w:rPr>
        <w:t>аудиторное занятие (внеурочная форма)</w:t>
      </w:r>
      <w:r w:rsidRPr="006470BF">
        <w:rPr>
          <w:rFonts w:ascii="Times New Roman" w:hAnsi="Times New Roman" w:cs="Times New Roman"/>
          <w:bCs/>
          <w:sz w:val="28"/>
          <w:szCs w:val="28"/>
        </w:rPr>
        <w:t>,</w:t>
      </w:r>
      <w:r w:rsidRPr="006470BF">
        <w:rPr>
          <w:rFonts w:ascii="Times New Roman" w:hAnsi="Times New Roman" w:cs="Times New Roman"/>
          <w:sz w:val="28"/>
          <w:szCs w:val="28"/>
        </w:rPr>
        <w:t xml:space="preserve"> направленное на развитие проектной и исследовательской деятельности по предмету;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- индивидуальные занятия (мастерские, консультации) – </w:t>
      </w:r>
      <w:r w:rsidRPr="006470BF">
        <w:rPr>
          <w:rFonts w:ascii="Times New Roman" w:hAnsi="Times New Roman" w:cs="Times New Roman"/>
          <w:color w:val="000000"/>
          <w:sz w:val="28"/>
          <w:szCs w:val="28"/>
        </w:rPr>
        <w:t>аудиторное занятие (внеурочная форма), направленное на развитие личной образовательной траектории ученика;</w:t>
      </w:r>
    </w:p>
    <w:p w:rsidR="006470BF" w:rsidRPr="006470BF" w:rsidRDefault="006470BF" w:rsidP="006470B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- социальны</w:t>
      </w:r>
      <w:r w:rsidR="00D6446D">
        <w:rPr>
          <w:rFonts w:ascii="Times New Roman" w:hAnsi="Times New Roman" w:cs="Times New Roman"/>
          <w:sz w:val="28"/>
          <w:szCs w:val="28"/>
        </w:rPr>
        <w:t>й проект</w:t>
      </w:r>
      <w:r w:rsidRPr="006470BF">
        <w:rPr>
          <w:rFonts w:ascii="Times New Roman" w:hAnsi="Times New Roman" w:cs="Times New Roman"/>
          <w:sz w:val="28"/>
          <w:szCs w:val="28"/>
        </w:rPr>
        <w:t xml:space="preserve"> –</w:t>
      </w:r>
      <w:r w:rsidR="00D6446D">
        <w:rPr>
          <w:rFonts w:ascii="Times New Roman" w:hAnsi="Times New Roman" w:cs="Times New Roman"/>
          <w:sz w:val="28"/>
          <w:szCs w:val="28"/>
        </w:rPr>
        <w:t xml:space="preserve"> </w:t>
      </w:r>
      <w:r w:rsidRPr="006470BF">
        <w:rPr>
          <w:rFonts w:ascii="Times New Roman" w:hAnsi="Times New Roman" w:cs="Times New Roman"/>
          <w:sz w:val="28"/>
          <w:szCs w:val="28"/>
        </w:rPr>
        <w:t>вне</w:t>
      </w:r>
      <w:r w:rsidRPr="006470BF">
        <w:rPr>
          <w:rFonts w:ascii="Times New Roman" w:hAnsi="Times New Roman" w:cs="Times New Roman"/>
          <w:color w:val="000000"/>
          <w:sz w:val="28"/>
          <w:szCs w:val="28"/>
        </w:rPr>
        <w:t xml:space="preserve">аудиторное занятие, направленное на развитие </w:t>
      </w:r>
      <w:r w:rsidRPr="006470BF">
        <w:rPr>
          <w:rFonts w:ascii="Times New Roman" w:hAnsi="Times New Roman" w:cs="Times New Roman"/>
          <w:sz w:val="28"/>
          <w:szCs w:val="28"/>
        </w:rPr>
        <w:t>и поддержку детских инициатив в «культуросообразных</w:t>
      </w:r>
      <w:r w:rsidR="00D46284">
        <w:rPr>
          <w:rFonts w:ascii="Times New Roman" w:hAnsi="Times New Roman" w:cs="Times New Roman"/>
          <w:sz w:val="28"/>
          <w:szCs w:val="28"/>
        </w:rPr>
        <w:t xml:space="preserve"> </w:t>
      </w:r>
      <w:r w:rsidRPr="006470BF">
        <w:rPr>
          <w:rFonts w:ascii="Times New Roman" w:hAnsi="Times New Roman" w:cs="Times New Roman"/>
          <w:sz w:val="28"/>
          <w:szCs w:val="28"/>
        </w:rPr>
        <w:t>видах деятельности», приобретение опыта взаимодействия со взрослыми и детьми</w:t>
      </w:r>
      <w:r w:rsidR="00D6446D">
        <w:rPr>
          <w:rFonts w:ascii="Times New Roman" w:hAnsi="Times New Roman" w:cs="Times New Roman"/>
          <w:sz w:val="28"/>
          <w:szCs w:val="28"/>
        </w:rPr>
        <w:t>.</w:t>
      </w:r>
    </w:p>
    <w:p w:rsidR="006470BF" w:rsidRPr="00D6446D" w:rsidRDefault="00D6446D" w:rsidP="00D6446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такие формы внеурочных занятий, как </w:t>
      </w:r>
      <w:r w:rsidR="006470BF" w:rsidRPr="006470BF">
        <w:rPr>
          <w:rFonts w:ascii="Times New Roman" w:hAnsi="Times New Roman" w:cs="Times New Roman"/>
          <w:sz w:val="28"/>
          <w:szCs w:val="28"/>
        </w:rPr>
        <w:t>занятия в клубе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70BF">
        <w:rPr>
          <w:rFonts w:ascii="Times New Roman" w:hAnsi="Times New Roman" w:cs="Times New Roman"/>
          <w:sz w:val="28"/>
          <w:szCs w:val="28"/>
        </w:rPr>
        <w:t>спортивная секция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70BF">
        <w:rPr>
          <w:rFonts w:ascii="Times New Roman" w:hAnsi="Times New Roman" w:cs="Times New Roman"/>
          <w:sz w:val="28"/>
          <w:szCs w:val="28"/>
        </w:rPr>
        <w:t>поход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470BF" w:rsidRPr="006470BF" w:rsidRDefault="00D6446D" w:rsidP="0064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</w:t>
      </w:r>
      <w:r w:rsidR="006470BF" w:rsidRPr="006470BF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ов деятельности и форм</w:t>
      </w:r>
      <w:r w:rsidR="006470BF" w:rsidRPr="006470BF">
        <w:rPr>
          <w:rFonts w:ascii="Times New Roman" w:hAnsi="Times New Roman" w:cs="Times New Roman"/>
          <w:sz w:val="28"/>
          <w:szCs w:val="28"/>
        </w:rPr>
        <w:t xml:space="preserve"> проведения занятий зависи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470BF" w:rsidRPr="006470BF">
        <w:rPr>
          <w:rFonts w:ascii="Times New Roman" w:hAnsi="Times New Roman" w:cs="Times New Roman"/>
          <w:sz w:val="28"/>
          <w:szCs w:val="28"/>
        </w:rPr>
        <w:t xml:space="preserve"> от изучаемого материала. Чередование традиционных форм образовательного процесса с нетрадиционными, большое разнообразие заня</w:t>
      </w:r>
      <w:r>
        <w:rPr>
          <w:rFonts w:ascii="Times New Roman" w:hAnsi="Times New Roman" w:cs="Times New Roman"/>
          <w:sz w:val="28"/>
          <w:szCs w:val="28"/>
        </w:rPr>
        <w:t>тий</w:t>
      </w:r>
      <w:r w:rsidR="006470BF" w:rsidRPr="006470BF">
        <w:rPr>
          <w:rFonts w:ascii="Times New Roman" w:hAnsi="Times New Roman" w:cs="Times New Roman"/>
          <w:sz w:val="28"/>
          <w:szCs w:val="28"/>
        </w:rPr>
        <w:t xml:space="preserve"> снижает утомляемость школьников, повышает интерес к изучаемым дисциплинам и способствует дост</w:t>
      </w:r>
      <w:r w:rsidR="00B26BAF">
        <w:rPr>
          <w:rFonts w:ascii="Times New Roman" w:hAnsi="Times New Roman" w:cs="Times New Roman"/>
          <w:sz w:val="28"/>
          <w:szCs w:val="28"/>
        </w:rPr>
        <w:t>ижению необходимых результатов.</w:t>
      </w:r>
    </w:p>
    <w:p w:rsidR="00F1521E" w:rsidRPr="00F01292" w:rsidRDefault="00F1521E" w:rsidP="00F1521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C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440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Регламентирование образовательного процесса.</w:t>
      </w:r>
    </w:p>
    <w:p w:rsidR="00F1521E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соответствии с календарным учебным графиком.</w:t>
      </w:r>
    </w:p>
    <w:p w:rsidR="00F1521E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в 2023–2024 учебном году в 5–9-х классах составляет 34 недели.</w:t>
      </w:r>
    </w:p>
    <w:p w:rsidR="00F1521E" w:rsidRDefault="00F1521E" w:rsidP="00F1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Устанавливается продолжительность учебной недели в 5</w:t>
      </w:r>
      <w:r w:rsidRPr="00DF41D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F41D8">
        <w:rPr>
          <w:rFonts w:ascii="Times New Roman" w:hAnsi="Times New Roman" w:cs="Times New Roman"/>
          <w:color w:val="000000"/>
          <w:sz w:val="28"/>
          <w:szCs w:val="28"/>
        </w:rPr>
        <w:t xml:space="preserve">-х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классах – 5 дней.</w:t>
      </w:r>
    </w:p>
    <w:p w:rsidR="00F1521E" w:rsidRPr="00BC121F" w:rsidRDefault="00F1521E" w:rsidP="00F1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21F">
        <w:rPr>
          <w:rFonts w:ascii="Times New Roman" w:hAnsi="Times New Roman" w:cs="Times New Roman"/>
          <w:color w:val="000000"/>
          <w:sz w:val="28"/>
          <w:szCs w:val="28"/>
        </w:rPr>
        <w:t xml:space="preserve">Учебные занятия организуются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первую смену</w:t>
      </w:r>
      <w:r w:rsidRPr="00BC12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1521E" w:rsidRDefault="00F1521E" w:rsidP="00F1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Продолжительность уроков (академический час) – </w:t>
      </w:r>
      <w:r w:rsidRPr="00BC121F">
        <w:rPr>
          <w:rFonts w:ascii="Times New Roman" w:hAnsi="Times New Roman" w:cs="Times New Roman"/>
          <w:color w:val="000000"/>
          <w:sz w:val="28"/>
          <w:szCs w:val="28"/>
        </w:rPr>
        <w:t>40 минут</w:t>
      </w:r>
      <w:r w:rsidRPr="00BC121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1521E" w:rsidRPr="00BC121F" w:rsidRDefault="00F1521E" w:rsidP="00F1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занятий по иностранному языку, информатике, технологии осуществляется деление класса на две группы.</w:t>
      </w:r>
    </w:p>
    <w:p w:rsidR="00F1521E" w:rsidRPr="00BC121F" w:rsidRDefault="00F1521E" w:rsidP="00F1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8B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Промежуточная аттестация</w:t>
      </w:r>
      <w:r w:rsidRPr="00DF7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8A0">
        <w:rPr>
          <w:rFonts w:ascii="Times New Roman" w:hAnsi="Times New Roman" w:cs="Times New Roman"/>
          <w:sz w:val="28"/>
          <w:szCs w:val="28"/>
        </w:rPr>
        <w:t>проводится по итогам освоения общеоб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</w:t>
      </w:r>
      <w:r w:rsidRPr="00BC121F">
        <w:rPr>
          <w:rFonts w:ascii="Times New Roman" w:hAnsi="Times New Roman" w:cs="Times New Roman"/>
          <w:sz w:val="28"/>
          <w:szCs w:val="28"/>
        </w:rPr>
        <w:t xml:space="preserve">программы на уровне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C121F">
        <w:rPr>
          <w:rFonts w:ascii="Times New Roman" w:hAnsi="Times New Roman" w:cs="Times New Roman"/>
          <w:sz w:val="28"/>
          <w:szCs w:val="28"/>
        </w:rPr>
        <w:t xml:space="preserve"> общего образования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12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121F">
        <w:rPr>
          <w:rFonts w:ascii="Times New Roman" w:hAnsi="Times New Roman" w:cs="Times New Roman"/>
          <w:sz w:val="28"/>
          <w:szCs w:val="28"/>
        </w:rPr>
        <w:t xml:space="preserve"> классы) – за кажд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C1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BC121F">
        <w:rPr>
          <w:rFonts w:ascii="Times New Roman" w:hAnsi="Times New Roman" w:cs="Times New Roman"/>
          <w:sz w:val="28"/>
          <w:szCs w:val="28"/>
        </w:rPr>
        <w:t>.</w:t>
      </w:r>
    </w:p>
    <w:p w:rsidR="00F1521E" w:rsidRPr="002F61E0" w:rsidRDefault="00F1521E" w:rsidP="00F1521E">
      <w:pPr>
        <w:pStyle w:val="Default"/>
        <w:ind w:firstLine="709"/>
        <w:jc w:val="both"/>
        <w:rPr>
          <w:sz w:val="28"/>
          <w:szCs w:val="28"/>
        </w:rPr>
      </w:pPr>
      <w:r w:rsidRPr="002F61E0">
        <w:rPr>
          <w:sz w:val="28"/>
          <w:szCs w:val="28"/>
        </w:rPr>
        <w:t>Промежуточная итоговая аттестация проводится без прекращения образовательного процесса в соответствии с Уставом образовательной организации, Положением о промежуточной атте</w:t>
      </w:r>
      <w:r>
        <w:rPr>
          <w:sz w:val="28"/>
          <w:szCs w:val="28"/>
        </w:rPr>
        <w:t>стации.</w:t>
      </w:r>
    </w:p>
    <w:p w:rsidR="00F1521E" w:rsidRDefault="00F1521E" w:rsidP="00F1521E">
      <w:pPr>
        <w:spacing w:after="0" w:line="240" w:lineRule="auto"/>
        <w:ind w:firstLine="709"/>
        <w:jc w:val="both"/>
      </w:pPr>
      <w:r w:rsidRPr="002F61E0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государственной итоговой аттестации выпускников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F61E0">
        <w:rPr>
          <w:rFonts w:ascii="Times New Roman" w:hAnsi="Times New Roman" w:cs="Times New Roman"/>
          <w:color w:val="000000"/>
          <w:sz w:val="28"/>
          <w:szCs w:val="28"/>
        </w:rPr>
        <w:t>-х классов устанавливаются ежегодно Федеральной службой по надзору в сфере образования и науки (Рособрнадзор).</w:t>
      </w:r>
    </w:p>
    <w:p w:rsidR="00F1521E" w:rsidRPr="00504744" w:rsidRDefault="00F1521E" w:rsidP="00F1521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Структура и содержание Учебного плана</w:t>
      </w:r>
    </w:p>
    <w:p w:rsidR="00F1521E" w:rsidRPr="00B20032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>Учебный план определяет:</w:t>
      </w:r>
    </w:p>
    <w:p w:rsidR="00F1521E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 xml:space="preserve">- нормативный срок освоения основной образовательной программы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Pr="00B20032">
        <w:rPr>
          <w:rFonts w:ascii="Times New Roman" w:hAnsi="Times New Roman" w:cs="Times New Roman"/>
          <w:sz w:val="28"/>
          <w:szCs w:val="28"/>
        </w:rPr>
        <w:t>;</w:t>
      </w:r>
    </w:p>
    <w:p w:rsidR="009503D0" w:rsidRDefault="009503D0" w:rsidP="00950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03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число часов в неделю в 5, 6 и 7 классах при 5-дневной учебной неделе и 34 учебных неделях составляет 29, 30 и 32 часа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03D0" w:rsidRDefault="009503D0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5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03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аксимальное число часов в неделю в 8 и 9 классах составляет 33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521E" w:rsidRPr="00B20032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 xml:space="preserve">- количество учебных занятий за </w:t>
      </w:r>
      <w:r w:rsidR="009503D0">
        <w:rPr>
          <w:rFonts w:ascii="Times New Roman" w:hAnsi="Times New Roman" w:cs="Times New Roman"/>
          <w:sz w:val="28"/>
          <w:szCs w:val="28"/>
        </w:rPr>
        <w:t>5 лет</w:t>
      </w:r>
      <w:r w:rsidRPr="00B20032">
        <w:rPr>
          <w:rFonts w:ascii="Times New Roman" w:hAnsi="Times New Roman" w:cs="Times New Roman"/>
          <w:sz w:val="28"/>
          <w:szCs w:val="28"/>
        </w:rPr>
        <w:t xml:space="preserve"> на одного обучающегося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0032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9503D0">
        <w:rPr>
          <w:rFonts w:ascii="Times New Roman" w:hAnsi="Times New Roman" w:cs="Times New Roman"/>
          <w:sz w:val="28"/>
          <w:szCs w:val="28"/>
        </w:rPr>
        <w:t>5058</w:t>
      </w:r>
      <w:r w:rsidRPr="00B20032">
        <w:rPr>
          <w:rFonts w:ascii="Times New Roman" w:hAnsi="Times New Roman" w:cs="Times New Roman"/>
          <w:sz w:val="28"/>
          <w:szCs w:val="28"/>
        </w:rPr>
        <w:t xml:space="preserve"> часов и не более </w:t>
      </w:r>
      <w:r w:rsidR="009503D0">
        <w:rPr>
          <w:rFonts w:ascii="Times New Roman" w:hAnsi="Times New Roman" w:cs="Times New Roman"/>
          <w:sz w:val="28"/>
          <w:szCs w:val="28"/>
        </w:rPr>
        <w:t>5848</w:t>
      </w:r>
      <w:r w:rsidRPr="00B20032">
        <w:rPr>
          <w:rFonts w:ascii="Times New Roman" w:hAnsi="Times New Roman" w:cs="Times New Roman"/>
          <w:sz w:val="28"/>
          <w:szCs w:val="28"/>
        </w:rPr>
        <w:t xml:space="preserve"> часов (не более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0032">
        <w:rPr>
          <w:rFonts w:ascii="Times New Roman" w:hAnsi="Times New Roman" w:cs="Times New Roman"/>
          <w:sz w:val="28"/>
          <w:szCs w:val="28"/>
        </w:rPr>
        <w:t xml:space="preserve"> часов в неделю);</w:t>
      </w:r>
    </w:p>
    <w:p w:rsidR="00F1521E" w:rsidRPr="00B20032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 xml:space="preserve">- продолжительность учебного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003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0032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0032">
        <w:rPr>
          <w:rFonts w:ascii="Times New Roman" w:hAnsi="Times New Roman" w:cs="Times New Roman"/>
          <w:sz w:val="28"/>
          <w:szCs w:val="28"/>
        </w:rPr>
        <w:t xml:space="preserve"> в </w:t>
      </w:r>
      <w:r w:rsidR="009503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503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B2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</w:t>
      </w:r>
      <w:r w:rsidRPr="00B20032">
        <w:rPr>
          <w:rFonts w:ascii="Times New Roman" w:hAnsi="Times New Roman" w:cs="Times New Roman"/>
          <w:sz w:val="28"/>
          <w:szCs w:val="28"/>
        </w:rPr>
        <w:t>;</w:t>
      </w:r>
    </w:p>
    <w:p w:rsidR="00F1521E" w:rsidRPr="00AC3BC4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 xml:space="preserve">- продолжительность рабочей недели </w:t>
      </w:r>
      <w:r>
        <w:rPr>
          <w:rFonts w:ascii="Times New Roman" w:hAnsi="Times New Roman" w:cs="Times New Roman"/>
          <w:sz w:val="28"/>
          <w:szCs w:val="28"/>
        </w:rPr>
        <w:t>– 5 дней.</w:t>
      </w:r>
    </w:p>
    <w:p w:rsidR="00F1521E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</w:t>
      </w:r>
      <w:r>
        <w:rPr>
          <w:rFonts w:ascii="Times New Roman" w:hAnsi="Times New Roman" w:cs="Times New Roman"/>
          <w:sz w:val="28"/>
          <w:szCs w:val="28"/>
        </w:rPr>
        <w:t>ом числе на углубленном уровне.</w:t>
      </w:r>
    </w:p>
    <w:p w:rsidR="00F1521E" w:rsidRPr="00B20032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032">
        <w:rPr>
          <w:rFonts w:ascii="Times New Roman" w:hAnsi="Times New Roman" w:cs="Times New Roman"/>
          <w:sz w:val="28"/>
          <w:szCs w:val="28"/>
        </w:rPr>
        <w:t>Формирование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003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0032">
        <w:rPr>
          <w:rFonts w:ascii="Times New Roman" w:hAnsi="Times New Roman" w:cs="Times New Roman"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B20032">
        <w:rPr>
          <w:rFonts w:ascii="Times New Roman" w:hAnsi="Times New Roman" w:cs="Times New Roman"/>
          <w:sz w:val="28"/>
          <w:szCs w:val="28"/>
        </w:rPr>
        <w:t xml:space="preserve"> № 17</w:t>
      </w:r>
      <w:r>
        <w:rPr>
          <w:rFonts w:ascii="Times New Roman" w:hAnsi="Times New Roman" w:cs="Times New Roman"/>
          <w:sz w:val="28"/>
          <w:szCs w:val="28"/>
        </w:rPr>
        <w:t>8 с углубленным изучением отдельных предметов</w:t>
      </w:r>
      <w:r w:rsidRPr="00B20032">
        <w:rPr>
          <w:rFonts w:ascii="Times New Roman" w:hAnsi="Times New Roman" w:cs="Times New Roman"/>
          <w:sz w:val="28"/>
          <w:szCs w:val="28"/>
        </w:rPr>
        <w:t>, в том числе профилей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32">
        <w:rPr>
          <w:rFonts w:ascii="Times New Roman" w:hAnsi="Times New Roman" w:cs="Times New Roman"/>
          <w:sz w:val="28"/>
          <w:szCs w:val="28"/>
        </w:rPr>
        <w:t>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:rsidR="00F1521E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«Русский язык и литература», включающая учебные предметы </w:t>
      </w:r>
      <w:r w:rsidRPr="00B20032">
        <w:rPr>
          <w:rFonts w:ascii="Times New Roman" w:hAnsi="Times New Roman" w:cs="Times New Roman"/>
          <w:sz w:val="28"/>
          <w:szCs w:val="28"/>
        </w:rPr>
        <w:t xml:space="preserve">«Русский язык» (базовый </w:t>
      </w:r>
      <w:r w:rsidR="009503D0">
        <w:rPr>
          <w:rFonts w:ascii="Times New Roman" w:hAnsi="Times New Roman" w:cs="Times New Roman"/>
          <w:sz w:val="28"/>
          <w:szCs w:val="28"/>
        </w:rPr>
        <w:t xml:space="preserve">и углубленный </w:t>
      </w:r>
      <w:r>
        <w:rPr>
          <w:rFonts w:ascii="Times New Roman" w:hAnsi="Times New Roman" w:cs="Times New Roman"/>
          <w:sz w:val="28"/>
          <w:szCs w:val="28"/>
        </w:rPr>
        <w:t>уров</w:t>
      </w:r>
      <w:r w:rsidR="009503D0">
        <w:rPr>
          <w:rFonts w:ascii="Times New Roman" w:hAnsi="Times New Roman" w:cs="Times New Roman"/>
          <w:sz w:val="28"/>
          <w:szCs w:val="28"/>
        </w:rPr>
        <w:t>ни</w:t>
      </w:r>
      <w:r w:rsidRPr="00B20032">
        <w:rPr>
          <w:rFonts w:ascii="Times New Roman" w:hAnsi="Times New Roman" w:cs="Times New Roman"/>
          <w:sz w:val="28"/>
          <w:szCs w:val="28"/>
        </w:rPr>
        <w:t>) и «Литература» (</w:t>
      </w:r>
      <w:r w:rsidR="009503D0" w:rsidRPr="00B20032">
        <w:rPr>
          <w:rFonts w:ascii="Times New Roman" w:hAnsi="Times New Roman" w:cs="Times New Roman"/>
          <w:sz w:val="28"/>
          <w:szCs w:val="28"/>
        </w:rPr>
        <w:t xml:space="preserve">базовый </w:t>
      </w:r>
      <w:r w:rsidR="009503D0">
        <w:rPr>
          <w:rFonts w:ascii="Times New Roman" w:hAnsi="Times New Roman" w:cs="Times New Roman"/>
          <w:sz w:val="28"/>
          <w:szCs w:val="28"/>
        </w:rPr>
        <w:t>и углубленный уровни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1521E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0032">
        <w:rPr>
          <w:rFonts w:ascii="Times New Roman" w:hAnsi="Times New Roman" w:cs="Times New Roman"/>
          <w:sz w:val="28"/>
          <w:szCs w:val="28"/>
        </w:rPr>
        <w:t>редметная область «Иностранные языки», включающая учебны</w:t>
      </w:r>
      <w:r>
        <w:rPr>
          <w:rFonts w:ascii="Times New Roman" w:hAnsi="Times New Roman" w:cs="Times New Roman"/>
          <w:sz w:val="28"/>
          <w:szCs w:val="28"/>
        </w:rPr>
        <w:t>й предмет «Иностранный язык» (английский) – базо</w:t>
      </w:r>
      <w:r w:rsidRPr="00B20032">
        <w:rPr>
          <w:rFonts w:ascii="Times New Roman" w:hAnsi="Times New Roman" w:cs="Times New Roman"/>
          <w:sz w:val="28"/>
          <w:szCs w:val="28"/>
        </w:rPr>
        <w:t>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32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ень;</w:t>
      </w:r>
    </w:p>
    <w:p w:rsidR="009503D0" w:rsidRPr="00B20032" w:rsidRDefault="009503D0" w:rsidP="0095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«Ма</w:t>
      </w:r>
      <w:r w:rsidRPr="00B20032">
        <w:rPr>
          <w:rFonts w:ascii="Times New Roman" w:hAnsi="Times New Roman" w:cs="Times New Roman"/>
          <w:sz w:val="28"/>
          <w:szCs w:val="28"/>
        </w:rPr>
        <w:t>тематика и информатика», включающая учебные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032">
        <w:rPr>
          <w:rFonts w:ascii="Times New Roman" w:hAnsi="Times New Roman" w:cs="Times New Roman"/>
          <w:sz w:val="28"/>
          <w:szCs w:val="28"/>
        </w:rPr>
        <w:t>«Математика</w:t>
      </w:r>
      <w:r>
        <w:rPr>
          <w:rFonts w:ascii="Times New Roman" w:hAnsi="Times New Roman" w:cs="Times New Roman"/>
          <w:sz w:val="28"/>
          <w:szCs w:val="28"/>
        </w:rPr>
        <w:t>» (базовый и углубленный уровни); «Информатика» (ба</w:t>
      </w:r>
      <w:r w:rsidRPr="00B20032">
        <w:rPr>
          <w:rFonts w:ascii="Times New Roman" w:hAnsi="Times New Roman" w:cs="Times New Roman"/>
          <w:sz w:val="28"/>
          <w:szCs w:val="28"/>
        </w:rPr>
        <w:t>зовый уров</w:t>
      </w:r>
      <w:r>
        <w:rPr>
          <w:rFonts w:ascii="Times New Roman" w:hAnsi="Times New Roman" w:cs="Times New Roman"/>
          <w:sz w:val="28"/>
          <w:szCs w:val="28"/>
        </w:rPr>
        <w:t>ень);</w:t>
      </w:r>
    </w:p>
    <w:p w:rsidR="00F1521E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«Об</w:t>
      </w:r>
      <w:r w:rsidRPr="00B20032">
        <w:rPr>
          <w:rFonts w:ascii="Times New Roman" w:hAnsi="Times New Roman" w:cs="Times New Roman"/>
          <w:sz w:val="28"/>
          <w:szCs w:val="28"/>
        </w:rPr>
        <w:t>щественн</w:t>
      </w:r>
      <w:r>
        <w:rPr>
          <w:rFonts w:ascii="Times New Roman" w:hAnsi="Times New Roman" w:cs="Times New Roman"/>
          <w:sz w:val="28"/>
          <w:szCs w:val="28"/>
        </w:rPr>
        <w:t>о-научные</w:t>
      </w:r>
      <w:r w:rsidRPr="00B20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 w:rsidRPr="00B20032">
        <w:rPr>
          <w:rFonts w:ascii="Times New Roman" w:hAnsi="Times New Roman" w:cs="Times New Roman"/>
          <w:sz w:val="28"/>
          <w:szCs w:val="28"/>
        </w:rPr>
        <w:t xml:space="preserve">», включающая </w:t>
      </w:r>
      <w:r>
        <w:rPr>
          <w:rFonts w:ascii="Times New Roman" w:hAnsi="Times New Roman" w:cs="Times New Roman"/>
          <w:sz w:val="28"/>
          <w:szCs w:val="28"/>
        </w:rPr>
        <w:t xml:space="preserve">учебные предметы </w:t>
      </w:r>
      <w:r w:rsidRPr="00B20032">
        <w:rPr>
          <w:rFonts w:ascii="Times New Roman" w:hAnsi="Times New Roman" w:cs="Times New Roman"/>
          <w:sz w:val="28"/>
          <w:szCs w:val="28"/>
        </w:rPr>
        <w:t>«История» (базовый и углубленный уровни);</w:t>
      </w:r>
      <w:r>
        <w:rPr>
          <w:rFonts w:ascii="Times New Roman" w:hAnsi="Times New Roman" w:cs="Times New Roman"/>
          <w:sz w:val="28"/>
          <w:szCs w:val="28"/>
        </w:rPr>
        <w:t xml:space="preserve"> «Обществознание» </w:t>
      </w:r>
      <w:r w:rsidR="009503D0">
        <w:rPr>
          <w:rFonts w:ascii="Times New Roman" w:hAnsi="Times New Roman" w:cs="Times New Roman"/>
          <w:sz w:val="28"/>
          <w:szCs w:val="28"/>
        </w:rPr>
        <w:t xml:space="preserve">(базовый </w:t>
      </w:r>
      <w:r w:rsidRPr="00B20032">
        <w:rPr>
          <w:rFonts w:ascii="Times New Roman" w:hAnsi="Times New Roman" w:cs="Times New Roman"/>
          <w:sz w:val="28"/>
          <w:szCs w:val="28"/>
        </w:rPr>
        <w:t>уров</w:t>
      </w:r>
      <w:r w:rsidR="009503D0">
        <w:rPr>
          <w:rFonts w:ascii="Times New Roman" w:hAnsi="Times New Roman" w:cs="Times New Roman"/>
          <w:sz w:val="28"/>
          <w:szCs w:val="28"/>
        </w:rPr>
        <w:t>ень</w:t>
      </w:r>
      <w:r w:rsidRPr="00B20032">
        <w:rPr>
          <w:rFonts w:ascii="Times New Roman" w:hAnsi="Times New Roman" w:cs="Times New Roman"/>
          <w:sz w:val="28"/>
          <w:szCs w:val="28"/>
        </w:rPr>
        <w:t>); «География» (базовый 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00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0032">
        <w:rPr>
          <w:rFonts w:ascii="Times New Roman" w:hAnsi="Times New Roman" w:cs="Times New Roman"/>
          <w:sz w:val="28"/>
          <w:szCs w:val="28"/>
        </w:rPr>
        <w:t>);</w:t>
      </w:r>
    </w:p>
    <w:p w:rsidR="00F1521E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0032">
        <w:rPr>
          <w:rFonts w:ascii="Times New Roman" w:hAnsi="Times New Roman" w:cs="Times New Roman"/>
          <w:sz w:val="28"/>
          <w:szCs w:val="28"/>
        </w:rPr>
        <w:t>редметная облас</w:t>
      </w:r>
      <w:r>
        <w:rPr>
          <w:rFonts w:ascii="Times New Roman" w:hAnsi="Times New Roman" w:cs="Times New Roman"/>
          <w:sz w:val="28"/>
          <w:szCs w:val="28"/>
        </w:rPr>
        <w:t>ть «Естественно-научные предметы», включающая учебные предметы «Физика» (базовый и углуб</w:t>
      </w:r>
      <w:r w:rsidRPr="00B20032">
        <w:rPr>
          <w:rFonts w:ascii="Times New Roman" w:hAnsi="Times New Roman" w:cs="Times New Roman"/>
          <w:sz w:val="28"/>
          <w:szCs w:val="28"/>
        </w:rPr>
        <w:t>ленный уровни);</w:t>
      </w:r>
      <w:r>
        <w:rPr>
          <w:rFonts w:ascii="Times New Roman" w:hAnsi="Times New Roman" w:cs="Times New Roman"/>
          <w:sz w:val="28"/>
          <w:szCs w:val="28"/>
        </w:rPr>
        <w:t xml:space="preserve"> «Х</w:t>
      </w:r>
      <w:r w:rsidRPr="00B20032">
        <w:rPr>
          <w:rFonts w:ascii="Times New Roman" w:hAnsi="Times New Roman" w:cs="Times New Roman"/>
          <w:sz w:val="28"/>
          <w:szCs w:val="28"/>
        </w:rPr>
        <w:t>имия» (базовый 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00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ь); </w:t>
      </w:r>
      <w:r w:rsidRPr="00B2003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B20032">
        <w:rPr>
          <w:rFonts w:ascii="Times New Roman" w:hAnsi="Times New Roman" w:cs="Times New Roman"/>
          <w:sz w:val="28"/>
          <w:szCs w:val="28"/>
        </w:rPr>
        <w:t>» (базовый 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00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0032">
        <w:rPr>
          <w:rFonts w:ascii="Times New Roman" w:hAnsi="Times New Roman" w:cs="Times New Roman"/>
          <w:sz w:val="28"/>
          <w:szCs w:val="28"/>
        </w:rPr>
        <w:t>);</w:t>
      </w:r>
    </w:p>
    <w:p w:rsidR="000C781C" w:rsidRDefault="000C781C" w:rsidP="000C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предметная область «Основы духовно-нравственной культуры народов России», включающая учебный предмет «Основы духовно-нравственной культуры народов России» (базовый уровень);</w:t>
      </w:r>
    </w:p>
    <w:p w:rsidR="000C781C" w:rsidRDefault="000C781C" w:rsidP="000C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«Искусство», включающая учебные предметы «Изобразительное искусство»</w:t>
      </w:r>
      <w:r w:rsidRPr="000C7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(базовый уровень), «Музыка»</w:t>
      </w:r>
      <w:r w:rsidRPr="000C7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(базовый уровень);</w:t>
      </w:r>
    </w:p>
    <w:p w:rsidR="000C781C" w:rsidRPr="00B20032" w:rsidRDefault="000C781C" w:rsidP="000C7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 «Технология» (базовый и углубленный уровни);</w:t>
      </w:r>
    </w:p>
    <w:p w:rsidR="00F1521E" w:rsidRDefault="00F1521E" w:rsidP="00F15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0032">
        <w:rPr>
          <w:rFonts w:ascii="Times New Roman" w:hAnsi="Times New Roman" w:cs="Times New Roman"/>
          <w:sz w:val="28"/>
          <w:szCs w:val="28"/>
        </w:rPr>
        <w:t>редметная об</w:t>
      </w:r>
      <w:r>
        <w:rPr>
          <w:rFonts w:ascii="Times New Roman" w:hAnsi="Times New Roman" w:cs="Times New Roman"/>
          <w:sz w:val="28"/>
          <w:szCs w:val="28"/>
        </w:rPr>
        <w:t>ласть «Фи</w:t>
      </w:r>
      <w:r w:rsidRPr="00B20032">
        <w:rPr>
          <w:rFonts w:ascii="Times New Roman" w:hAnsi="Times New Roman" w:cs="Times New Roman"/>
          <w:sz w:val="28"/>
          <w:szCs w:val="28"/>
        </w:rPr>
        <w:t>зическая культура, основы без</w:t>
      </w:r>
      <w:r>
        <w:rPr>
          <w:rFonts w:ascii="Times New Roman" w:hAnsi="Times New Roman" w:cs="Times New Roman"/>
          <w:sz w:val="28"/>
          <w:szCs w:val="28"/>
        </w:rPr>
        <w:t>опасности жизнедеятельности», включающая учебные предметы «Физическая культура» (базовый уровень); «Основы безопасности жизнедеятельности» (базовый уро</w:t>
      </w:r>
      <w:r w:rsidRPr="00B20032">
        <w:rPr>
          <w:rFonts w:ascii="Times New Roman" w:hAnsi="Times New Roman" w:cs="Times New Roman"/>
          <w:sz w:val="28"/>
          <w:szCs w:val="28"/>
        </w:rPr>
        <w:t>вень).</w:t>
      </w:r>
    </w:p>
    <w:p w:rsidR="00F1521E" w:rsidRPr="00B20032" w:rsidRDefault="00F1521E" w:rsidP="00F1521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75">
        <w:rPr>
          <w:rFonts w:ascii="Times New Roman" w:hAnsi="Times New Roman" w:cs="Times New Roman"/>
          <w:b/>
          <w:sz w:val="28"/>
          <w:szCs w:val="28"/>
        </w:rPr>
        <w:t>5. Изучение предметов на углубленном уровне</w:t>
      </w:r>
      <w:r w:rsidR="001224F8">
        <w:rPr>
          <w:rFonts w:ascii="Times New Roman" w:hAnsi="Times New Roman" w:cs="Times New Roman"/>
          <w:b/>
          <w:sz w:val="28"/>
          <w:szCs w:val="28"/>
        </w:rPr>
        <w:t>.</w:t>
      </w:r>
    </w:p>
    <w:p w:rsidR="00F1521E" w:rsidRPr="00B20032" w:rsidRDefault="006E7021" w:rsidP="00122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521E" w:rsidRPr="00B20032">
        <w:rPr>
          <w:rFonts w:ascii="Times New Roman" w:hAnsi="Times New Roman" w:cs="Times New Roman"/>
          <w:sz w:val="28"/>
          <w:szCs w:val="28"/>
        </w:rPr>
        <w:t xml:space="preserve">беспечивает реализацию </w:t>
      </w:r>
      <w:r w:rsidR="001224F8">
        <w:rPr>
          <w:rFonts w:ascii="Times New Roman" w:hAnsi="Times New Roman" w:cs="Times New Roman"/>
          <w:sz w:val="28"/>
          <w:szCs w:val="28"/>
        </w:rPr>
        <w:t>углубленное изучение отдельных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направления</w:t>
      </w:r>
      <w:r w:rsidR="001224F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06" w:type="dxa"/>
        <w:jc w:val="center"/>
        <w:tblLook w:val="04A0" w:firstRow="1" w:lastRow="0" w:firstColumn="1" w:lastColumn="0" w:noHBand="0" w:noVBand="1"/>
      </w:tblPr>
      <w:tblGrid>
        <w:gridCol w:w="4123"/>
        <w:gridCol w:w="6083"/>
      </w:tblGrid>
      <w:tr w:rsidR="00F1521E" w:rsidTr="006E7021">
        <w:trPr>
          <w:jc w:val="center"/>
        </w:trPr>
        <w:tc>
          <w:tcPr>
            <w:tcW w:w="4123" w:type="dxa"/>
          </w:tcPr>
          <w:p w:rsidR="00F1521E" w:rsidRDefault="006E7021" w:rsidP="00E86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083" w:type="dxa"/>
          </w:tcPr>
          <w:p w:rsidR="00F1521E" w:rsidRDefault="00F1521E" w:rsidP="00E86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на углубленном уровне</w:t>
            </w:r>
          </w:p>
        </w:tc>
      </w:tr>
      <w:tr w:rsidR="00F1521E" w:rsidTr="006E7021">
        <w:trPr>
          <w:jc w:val="center"/>
        </w:trPr>
        <w:tc>
          <w:tcPr>
            <w:tcW w:w="4123" w:type="dxa"/>
          </w:tcPr>
          <w:p w:rsidR="00F1521E" w:rsidRPr="001224F8" w:rsidRDefault="00F1521E" w:rsidP="006E7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4F8">
              <w:rPr>
                <w:rFonts w:ascii="Times New Roman" w:hAnsi="Times New Roman" w:cs="Times New Roman"/>
                <w:sz w:val="28"/>
                <w:szCs w:val="28"/>
              </w:rPr>
              <w:t>гуманитарн</w:t>
            </w:r>
            <w:r w:rsidR="006E7021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6083" w:type="dxa"/>
          </w:tcPr>
          <w:p w:rsidR="00F1521E" w:rsidRDefault="001224F8" w:rsidP="00122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литература, </w:t>
            </w:r>
            <w:r w:rsidR="00F1521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224F8" w:rsidTr="006E7021">
        <w:trPr>
          <w:jc w:val="center"/>
        </w:trPr>
        <w:tc>
          <w:tcPr>
            <w:tcW w:w="4123" w:type="dxa"/>
          </w:tcPr>
          <w:p w:rsidR="001224F8" w:rsidRPr="001224F8" w:rsidRDefault="001224F8" w:rsidP="006E7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4F8">
              <w:rPr>
                <w:rFonts w:ascii="Times New Roman" w:hAnsi="Times New Roman" w:cs="Times New Roman"/>
                <w:sz w:val="28"/>
                <w:szCs w:val="28"/>
              </w:rPr>
              <w:t>физико-математическ</w:t>
            </w:r>
            <w:r w:rsidR="006E7021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6083" w:type="dxa"/>
          </w:tcPr>
          <w:p w:rsidR="001224F8" w:rsidRDefault="001224F8" w:rsidP="00E86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</w:tr>
      <w:tr w:rsidR="00F1521E" w:rsidTr="006E7021">
        <w:trPr>
          <w:jc w:val="center"/>
        </w:trPr>
        <w:tc>
          <w:tcPr>
            <w:tcW w:w="4123" w:type="dxa"/>
          </w:tcPr>
          <w:p w:rsidR="00F1521E" w:rsidRPr="001224F8" w:rsidRDefault="001224F8" w:rsidP="006E7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4F8">
              <w:rPr>
                <w:rFonts w:ascii="Times New Roman" w:hAnsi="Times New Roman" w:cs="Times New Roman"/>
                <w:sz w:val="28"/>
                <w:szCs w:val="28"/>
              </w:rPr>
              <w:t>математико-</w:t>
            </w:r>
            <w:r w:rsidR="00F1521E" w:rsidRPr="001224F8">
              <w:rPr>
                <w:rFonts w:ascii="Times New Roman" w:hAnsi="Times New Roman" w:cs="Times New Roman"/>
                <w:sz w:val="28"/>
                <w:szCs w:val="28"/>
              </w:rPr>
              <w:t>технологическ</w:t>
            </w:r>
            <w:r w:rsidR="006E7021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</w:tc>
        <w:tc>
          <w:tcPr>
            <w:tcW w:w="6083" w:type="dxa"/>
          </w:tcPr>
          <w:p w:rsidR="00F1521E" w:rsidRDefault="001224F8" w:rsidP="00122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технология</w:t>
            </w:r>
          </w:p>
        </w:tc>
      </w:tr>
    </w:tbl>
    <w:p w:rsidR="006E7021" w:rsidRDefault="00F1521E" w:rsidP="006E7021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202C">
        <w:rPr>
          <w:rFonts w:ascii="Times New Roman" w:hAnsi="Times New Roman" w:cs="Times New Roman"/>
          <w:b/>
          <w:sz w:val="28"/>
          <w:szCs w:val="28"/>
        </w:rPr>
        <w:t>6</w:t>
      </w:r>
      <w:r w:rsidR="006E7021">
        <w:rPr>
          <w:rFonts w:ascii="Times New Roman" w:eastAsia="Calibri" w:hAnsi="Times New Roman" w:cs="Times New Roman"/>
          <w:b/>
          <w:sz w:val="28"/>
          <w:szCs w:val="28"/>
        </w:rPr>
        <w:t>. Сетки у</w:t>
      </w:r>
      <w:r w:rsidR="006E7021" w:rsidRPr="00A34662">
        <w:rPr>
          <w:rFonts w:ascii="Times New Roman" w:eastAsia="Calibri" w:hAnsi="Times New Roman" w:cs="Times New Roman"/>
          <w:b/>
          <w:sz w:val="28"/>
          <w:szCs w:val="28"/>
        </w:rPr>
        <w:t>чебн</w:t>
      </w:r>
      <w:r w:rsidR="006E7021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6E7021" w:rsidRPr="00A34662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  <w:r w:rsidR="006E702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E7021" w:rsidRPr="00A34662">
        <w:rPr>
          <w:rFonts w:ascii="Times New Roman" w:eastAsia="Calibri" w:hAnsi="Times New Roman" w:cs="Times New Roman"/>
          <w:b/>
          <w:sz w:val="28"/>
          <w:szCs w:val="28"/>
        </w:rPr>
        <w:t xml:space="preserve"> среднего общего образования (</w:t>
      </w:r>
      <w:r w:rsidR="006E7021">
        <w:rPr>
          <w:rFonts w:ascii="Times New Roman" w:eastAsia="Calibri" w:hAnsi="Times New Roman" w:cs="Times New Roman"/>
          <w:b/>
          <w:sz w:val="28"/>
          <w:szCs w:val="28"/>
        </w:rPr>
        <w:t xml:space="preserve">обновленный </w:t>
      </w:r>
      <w:r w:rsidR="006E7021" w:rsidRPr="00A34662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6E7021">
        <w:rPr>
          <w:rFonts w:ascii="Times New Roman" w:eastAsia="Calibri" w:hAnsi="Times New Roman" w:cs="Times New Roman"/>
          <w:b/>
          <w:sz w:val="28"/>
          <w:szCs w:val="28"/>
        </w:rPr>
        <w:t>ГОС ООО).</w:t>
      </w:r>
    </w:p>
    <w:p w:rsidR="006470BF" w:rsidRPr="006470BF" w:rsidRDefault="006470BF" w:rsidP="0064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Учебный план обеспечивает освоение обучающимися программ базового и углубленного (математики, физики, технологии, русского языка, литературы, истории</w:t>
      </w:r>
      <w:r w:rsidR="00B26BAF">
        <w:rPr>
          <w:rFonts w:ascii="Times New Roman" w:hAnsi="Times New Roman" w:cs="Times New Roman"/>
          <w:sz w:val="28"/>
          <w:szCs w:val="28"/>
        </w:rPr>
        <w:t xml:space="preserve">) изучения отдельных предметов </w:t>
      </w:r>
      <w:r w:rsidRPr="006470BF">
        <w:rPr>
          <w:rFonts w:ascii="Times New Roman" w:hAnsi="Times New Roman" w:cs="Times New Roman"/>
          <w:sz w:val="28"/>
          <w:szCs w:val="28"/>
        </w:rPr>
        <w:t>и общеобразовательных программ в условиях становления и формирования личности ребенка и направлен на развитие его</w:t>
      </w:r>
      <w:r w:rsidRPr="006470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470BF">
        <w:rPr>
          <w:rFonts w:ascii="Times New Roman" w:hAnsi="Times New Roman" w:cs="Times New Roman"/>
          <w:sz w:val="28"/>
          <w:szCs w:val="28"/>
        </w:rPr>
        <w:t>склонностей, интересов и способностей к социальному и профессиональному самоопределению.</w:t>
      </w:r>
    </w:p>
    <w:p w:rsidR="001744DE" w:rsidRPr="006470BF" w:rsidRDefault="001744DE" w:rsidP="001744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0BF">
        <w:rPr>
          <w:rFonts w:ascii="Times New Roman" w:hAnsi="Times New Roman" w:cs="Times New Roman"/>
          <w:i/>
          <w:sz w:val="28"/>
          <w:szCs w:val="28"/>
        </w:rPr>
        <w:t>Особенности изучения русского языка и литературы.</w:t>
      </w:r>
    </w:p>
    <w:p w:rsidR="001744DE" w:rsidRPr="006470BF" w:rsidRDefault="001744DE" w:rsidP="0017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Изучение предметов «Русский язык» и «Литература» направлено на формирование у учащихся языковой, коммуникативной и лингвистической компетенций, воспитание бережного отношения к языку и речи, стремление к самосовершенствованию в области языковой подготовки и культуры рече</w:t>
      </w:r>
      <w:r>
        <w:rPr>
          <w:rFonts w:ascii="Times New Roman" w:hAnsi="Times New Roman" w:cs="Times New Roman"/>
          <w:sz w:val="28"/>
          <w:szCs w:val="28"/>
        </w:rPr>
        <w:t>вого общения;</w:t>
      </w:r>
      <w:r w:rsidRPr="006470BF">
        <w:rPr>
          <w:rFonts w:ascii="Times New Roman" w:hAnsi="Times New Roman" w:cs="Times New Roman"/>
          <w:sz w:val="28"/>
          <w:szCs w:val="28"/>
        </w:rPr>
        <w:t xml:space="preserve"> позволяет сформировать целостный взгляд на науку о русском языке. На этой основе учащиеся могут лучше овладеть практической грамотностью, усвоить правила орфографии и пунктуации, повысить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6470BF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470BF">
        <w:rPr>
          <w:rFonts w:ascii="Times New Roman" w:hAnsi="Times New Roman" w:cs="Times New Roman"/>
          <w:sz w:val="28"/>
          <w:szCs w:val="28"/>
        </w:rPr>
        <w:t xml:space="preserve"> речев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470BF">
        <w:rPr>
          <w:rFonts w:ascii="Times New Roman" w:hAnsi="Times New Roman" w:cs="Times New Roman"/>
          <w:sz w:val="28"/>
          <w:szCs w:val="28"/>
        </w:rPr>
        <w:t xml:space="preserve"> грамотност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70BF">
        <w:rPr>
          <w:rFonts w:ascii="Times New Roman" w:hAnsi="Times New Roman" w:cs="Times New Roman"/>
          <w:sz w:val="28"/>
          <w:szCs w:val="28"/>
        </w:rPr>
        <w:t>.</w:t>
      </w:r>
    </w:p>
    <w:p w:rsidR="001744DE" w:rsidRPr="006470BF" w:rsidRDefault="001744DE" w:rsidP="0017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Обучение учащихся предмету «Русский язык» в 5</w:t>
      </w:r>
      <w:r w:rsidR="002E5B93">
        <w:rPr>
          <w:rFonts w:ascii="Times New Roman" w:hAnsi="Times New Roman" w:cs="Times New Roman"/>
          <w:sz w:val="28"/>
          <w:szCs w:val="28"/>
        </w:rPr>
        <w:t>–</w:t>
      </w:r>
      <w:r w:rsidR="003D085F">
        <w:rPr>
          <w:rFonts w:ascii="Times New Roman" w:hAnsi="Times New Roman" w:cs="Times New Roman"/>
          <w:sz w:val="28"/>
          <w:szCs w:val="28"/>
        </w:rPr>
        <w:t>9</w:t>
      </w:r>
      <w:r w:rsidRPr="006470BF">
        <w:rPr>
          <w:rFonts w:ascii="Times New Roman" w:hAnsi="Times New Roman" w:cs="Times New Roman"/>
          <w:sz w:val="28"/>
          <w:szCs w:val="28"/>
        </w:rPr>
        <w:t xml:space="preserve"> классах ведется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6E7021">
        <w:rPr>
          <w:rFonts w:ascii="Times New Roman" w:hAnsi="Times New Roman" w:cs="Times New Roman"/>
          <w:sz w:val="28"/>
          <w:szCs w:val="28"/>
        </w:rPr>
        <w:t>Федеральной</w:t>
      </w:r>
      <w:r w:rsidR="002E5B93" w:rsidRPr="002E5B9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E5B93">
        <w:rPr>
          <w:rFonts w:ascii="Times New Roman" w:hAnsi="Times New Roman" w:cs="Times New Roman"/>
          <w:sz w:val="28"/>
          <w:szCs w:val="28"/>
        </w:rPr>
        <w:t>ой</w:t>
      </w:r>
      <w:r w:rsidR="002E5B93" w:rsidRPr="002E5B9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E5B93">
        <w:rPr>
          <w:rFonts w:ascii="Times New Roman" w:hAnsi="Times New Roman" w:cs="Times New Roman"/>
          <w:sz w:val="28"/>
          <w:szCs w:val="28"/>
        </w:rPr>
        <w:t>ы</w:t>
      </w:r>
      <w:r w:rsidR="002E5B93" w:rsidRPr="002E5B93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B26BAF">
        <w:rPr>
          <w:rFonts w:ascii="Times New Roman" w:hAnsi="Times New Roman" w:cs="Times New Roman"/>
          <w:sz w:val="28"/>
          <w:szCs w:val="28"/>
        </w:rPr>
        <w:t>,</w:t>
      </w:r>
      <w:r w:rsidR="002E5B93" w:rsidRPr="002E5B93">
        <w:rPr>
          <w:rFonts w:ascii="Times New Roman" w:hAnsi="Times New Roman" w:cs="Times New Roman"/>
          <w:sz w:val="28"/>
          <w:szCs w:val="28"/>
        </w:rPr>
        <w:t xml:space="preserve"> </w:t>
      </w:r>
      <w:r w:rsidR="002E5B93">
        <w:rPr>
          <w:rFonts w:ascii="Times New Roman" w:hAnsi="Times New Roman" w:cs="Times New Roman"/>
          <w:sz w:val="28"/>
          <w:szCs w:val="28"/>
        </w:rPr>
        <w:t>авторских</w:t>
      </w:r>
      <w:r w:rsidR="00AC65F5">
        <w:rPr>
          <w:rFonts w:ascii="Times New Roman" w:hAnsi="Times New Roman" w:cs="Times New Roman"/>
          <w:sz w:val="28"/>
          <w:szCs w:val="28"/>
        </w:rPr>
        <w:t xml:space="preserve"> программ отдельных учебных предметов и курсов</w:t>
      </w:r>
      <w:r w:rsidRPr="006470BF">
        <w:rPr>
          <w:rFonts w:ascii="Times New Roman" w:hAnsi="Times New Roman" w:cs="Times New Roman"/>
          <w:sz w:val="28"/>
          <w:szCs w:val="28"/>
        </w:rPr>
        <w:t>:</w:t>
      </w:r>
    </w:p>
    <w:p w:rsidR="001744DE" w:rsidRPr="006470BF" w:rsidRDefault="001744DE" w:rsidP="0017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Содержание обучения русскому языку на углубленном уровне предполагает генерализацию учебно-языковых и речевых умений и навыков, подготовку обучающихся к самостоятельному и творческому решению межпонятийных и межпредметных учебных задач.</w:t>
      </w:r>
    </w:p>
    <w:p w:rsidR="001744DE" w:rsidRPr="006470BF" w:rsidRDefault="001744DE" w:rsidP="0017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Обучение русскому языку на углубленном уровне способствует формированию следующих компетенций: коммуникативной; языковой; лингвистической.</w:t>
      </w:r>
      <w:r w:rsidR="00B26BAF">
        <w:rPr>
          <w:rFonts w:ascii="Times New Roman" w:hAnsi="Times New Roman" w:cs="Times New Roman"/>
          <w:sz w:val="28"/>
          <w:szCs w:val="28"/>
        </w:rPr>
        <w:t xml:space="preserve"> </w:t>
      </w:r>
      <w:r w:rsidRPr="006470BF">
        <w:rPr>
          <w:rFonts w:ascii="Times New Roman" w:hAnsi="Times New Roman" w:cs="Times New Roman"/>
          <w:sz w:val="28"/>
          <w:szCs w:val="28"/>
        </w:rPr>
        <w:t>Это не только решает проблему усвоения основных норм современного русского литературного языка, но и предполагает ознакомление обучающихся с нормативным, коммуникативным, этическим аспектами речевой деятельности.</w:t>
      </w:r>
    </w:p>
    <w:p w:rsidR="001744DE" w:rsidRPr="006470BF" w:rsidRDefault="001744DE" w:rsidP="0017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lastRenderedPageBreak/>
        <w:t>Изучение литературы на углубленном уровне рассчитано на обучающихся с выраженными гуманитарными сп</w:t>
      </w:r>
      <w:r w:rsidR="00C9106A">
        <w:rPr>
          <w:rFonts w:ascii="Times New Roman" w:hAnsi="Times New Roman" w:cs="Times New Roman"/>
          <w:sz w:val="28"/>
          <w:szCs w:val="28"/>
        </w:rPr>
        <w:t>особностями, заинтересованных в </w:t>
      </w:r>
      <w:r w:rsidRPr="006470BF">
        <w:rPr>
          <w:rFonts w:ascii="Times New Roman" w:hAnsi="Times New Roman" w:cs="Times New Roman"/>
          <w:sz w:val="28"/>
          <w:szCs w:val="28"/>
        </w:rPr>
        <w:t>глубоком знакомстве с русской классикой и предполагает не столько расширение круга писательских имен и произведений, сколько освоение на ином, углубленном, уровне литературного материала.</w:t>
      </w:r>
    </w:p>
    <w:p w:rsidR="001744DE" w:rsidRPr="006470BF" w:rsidRDefault="001744DE" w:rsidP="0017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Углубленный курс, близкий к традиционной линейной историко-литературной канве, позволяет 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 интерпретирующего характера, участвовать в обсуждении прочитанного, сознательно планировать свое досуговое чтение.</w:t>
      </w:r>
    </w:p>
    <w:p w:rsidR="001744DE" w:rsidRPr="006470BF" w:rsidRDefault="001744DE" w:rsidP="0017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70BF">
        <w:rPr>
          <w:rFonts w:ascii="Times New Roman" w:eastAsia="TimesNewRoman" w:hAnsi="Times New Roman" w:cs="Times New Roman"/>
          <w:sz w:val="28"/>
          <w:szCs w:val="28"/>
        </w:rPr>
        <w:t>Углубленное изучение школьного курса литературы содержит:</w:t>
      </w:r>
    </w:p>
    <w:p w:rsidR="001744DE" w:rsidRPr="006470BF" w:rsidRDefault="001744DE" w:rsidP="0017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70BF">
        <w:rPr>
          <w:rFonts w:ascii="Times New Roman" w:eastAsia="TimesNewRoman" w:hAnsi="Times New Roman" w:cs="Times New Roman"/>
          <w:sz w:val="28"/>
          <w:szCs w:val="28"/>
        </w:rPr>
        <w:t>1) изучение древнерусской литературы на историко-литературной основе с включением монографических и обзорных разделов;</w:t>
      </w:r>
    </w:p>
    <w:p w:rsidR="001744DE" w:rsidRPr="006470BF" w:rsidRDefault="001744DE" w:rsidP="0017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70BF">
        <w:rPr>
          <w:rFonts w:ascii="Times New Roman" w:eastAsia="TimesNewRoman" w:hAnsi="Times New Roman" w:cs="Times New Roman"/>
          <w:sz w:val="28"/>
          <w:szCs w:val="28"/>
        </w:rPr>
        <w:t>2) рассмотрение основных потоков литературы 18–19 веков в тесном взаимодействии с другими видами искусств: живописью, графикой, музыкой;</w:t>
      </w:r>
    </w:p>
    <w:p w:rsidR="001744DE" w:rsidRPr="006470BF" w:rsidRDefault="001744DE" w:rsidP="0017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470BF">
        <w:rPr>
          <w:rFonts w:ascii="Times New Roman" w:eastAsia="TimesNewRoman" w:hAnsi="Times New Roman" w:cs="Times New Roman"/>
          <w:sz w:val="28"/>
          <w:szCs w:val="28"/>
        </w:rPr>
        <w:t>3) овладение процедурами смыслового и эстетического анализа текста, формирование умений анализировать и интерпретировать прочитанное, осознание художественной картины жизни, отраженной в литературных произведениях 20 века на уровне не только эмоционального восприятия, но и интеллектуального осмысления;</w:t>
      </w:r>
    </w:p>
    <w:p w:rsidR="001744DE" w:rsidRDefault="001744DE" w:rsidP="0017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eastAsia="TimesNewRoman" w:hAnsi="Times New Roman" w:cs="Times New Roman"/>
          <w:sz w:val="28"/>
          <w:szCs w:val="28"/>
        </w:rPr>
        <w:t>4) освоение т</w:t>
      </w:r>
      <w:r w:rsidRPr="006470BF">
        <w:rPr>
          <w:rFonts w:ascii="Times New Roman" w:hAnsi="Times New Roman" w:cs="Times New Roman"/>
          <w:sz w:val="28"/>
          <w:szCs w:val="28"/>
        </w:rPr>
        <w:t>еоретико-литературных сведений как ключа к разбору каждого произведения, что способствует глубокому проникновению в текст художественного произведения, пониманию идейного замысла писателя, интеллектуальному развитию учащихся.</w:t>
      </w:r>
    </w:p>
    <w:p w:rsidR="001B3C36" w:rsidRDefault="001B3C36" w:rsidP="0017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3C36">
        <w:rPr>
          <w:rFonts w:ascii="Times New Roman" w:hAnsi="Times New Roman" w:cs="Times New Roman"/>
          <w:sz w:val="28"/>
          <w:szCs w:val="28"/>
        </w:rPr>
        <w:t xml:space="preserve"> учетом интересов и запросов обучающихся, 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сетку учебного плана с </w:t>
      </w:r>
      <w:r w:rsidR="00107E79">
        <w:rPr>
          <w:rFonts w:ascii="Times New Roman" w:hAnsi="Times New Roman" w:cs="Times New Roman"/>
          <w:sz w:val="28"/>
          <w:szCs w:val="28"/>
        </w:rPr>
        <w:t xml:space="preserve">5-го по </w:t>
      </w:r>
      <w:r w:rsidR="003C186B">
        <w:rPr>
          <w:rFonts w:ascii="Times New Roman" w:hAnsi="Times New Roman" w:cs="Times New Roman"/>
          <w:sz w:val="28"/>
          <w:szCs w:val="28"/>
        </w:rPr>
        <w:t>9</w:t>
      </w:r>
      <w:r w:rsidR="00107E7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C186B">
        <w:rPr>
          <w:rFonts w:ascii="Times New Roman" w:hAnsi="Times New Roman" w:cs="Times New Roman"/>
          <w:sz w:val="28"/>
          <w:szCs w:val="28"/>
        </w:rPr>
        <w:t>ы</w:t>
      </w:r>
      <w:r w:rsidR="00107E79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3C186B">
        <w:rPr>
          <w:rFonts w:ascii="Times New Roman" w:hAnsi="Times New Roman" w:cs="Times New Roman"/>
          <w:sz w:val="28"/>
          <w:szCs w:val="28"/>
        </w:rPr>
        <w:t>ы</w:t>
      </w:r>
      <w:r w:rsidR="00107E79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3C186B">
        <w:rPr>
          <w:rFonts w:ascii="Times New Roman" w:hAnsi="Times New Roman" w:cs="Times New Roman"/>
          <w:sz w:val="28"/>
          <w:szCs w:val="28"/>
        </w:rPr>
        <w:t>ые</w:t>
      </w:r>
      <w:r w:rsidR="00107E79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3C186B">
        <w:rPr>
          <w:rFonts w:ascii="Times New Roman" w:hAnsi="Times New Roman" w:cs="Times New Roman"/>
          <w:sz w:val="28"/>
          <w:szCs w:val="28"/>
        </w:rPr>
        <w:t>ы</w:t>
      </w:r>
      <w:r w:rsidR="00107E79">
        <w:rPr>
          <w:rFonts w:ascii="Times New Roman" w:hAnsi="Times New Roman" w:cs="Times New Roman"/>
          <w:sz w:val="28"/>
          <w:szCs w:val="28"/>
        </w:rPr>
        <w:t xml:space="preserve"> «Родной язык» «Родная литература» – по </w:t>
      </w:r>
      <w:r w:rsidR="003C186B">
        <w:rPr>
          <w:rFonts w:ascii="Times New Roman" w:hAnsi="Times New Roman" w:cs="Times New Roman"/>
          <w:sz w:val="28"/>
          <w:szCs w:val="28"/>
        </w:rPr>
        <w:t>0,5</w:t>
      </w:r>
      <w:r w:rsidR="00107E79">
        <w:rPr>
          <w:rFonts w:ascii="Times New Roman" w:hAnsi="Times New Roman" w:cs="Times New Roman"/>
          <w:sz w:val="28"/>
          <w:szCs w:val="28"/>
        </w:rPr>
        <w:t xml:space="preserve"> час</w:t>
      </w:r>
      <w:r w:rsidR="003C186B">
        <w:rPr>
          <w:rFonts w:ascii="Times New Roman" w:hAnsi="Times New Roman" w:cs="Times New Roman"/>
          <w:sz w:val="28"/>
          <w:szCs w:val="28"/>
        </w:rPr>
        <w:t>а</w:t>
      </w:r>
      <w:r w:rsidR="00107E79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6470BF" w:rsidRPr="006470BF" w:rsidRDefault="006470BF" w:rsidP="006470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0BF">
        <w:rPr>
          <w:rFonts w:ascii="Times New Roman" w:hAnsi="Times New Roman" w:cs="Times New Roman"/>
          <w:i/>
          <w:sz w:val="28"/>
          <w:szCs w:val="28"/>
        </w:rPr>
        <w:t>Особенности изучения математики.</w:t>
      </w:r>
    </w:p>
    <w:p w:rsidR="00197615" w:rsidRPr="006470BF" w:rsidRDefault="00AC65F5" w:rsidP="003C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6470BF">
        <w:rPr>
          <w:rFonts w:ascii="Times New Roman" w:hAnsi="Times New Roman" w:cs="Times New Roman"/>
          <w:sz w:val="28"/>
          <w:szCs w:val="28"/>
        </w:rPr>
        <w:t xml:space="preserve">строится </w:t>
      </w:r>
      <w:r w:rsidR="00F03183">
        <w:rPr>
          <w:rFonts w:ascii="Times New Roman" w:hAnsi="Times New Roman" w:cs="Times New Roman"/>
          <w:sz w:val="28"/>
          <w:szCs w:val="28"/>
        </w:rPr>
        <w:t>на основе Примерных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отдельных учебных предметов и курсов.</w:t>
      </w:r>
    </w:p>
    <w:p w:rsidR="00266D36" w:rsidRDefault="000233DF" w:rsidP="0019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="006470BF" w:rsidRPr="006470BF">
        <w:rPr>
          <w:rFonts w:ascii="Times New Roman" w:hAnsi="Times New Roman" w:cs="Times New Roman"/>
          <w:sz w:val="28"/>
          <w:szCs w:val="28"/>
        </w:rPr>
        <w:t xml:space="preserve"> углубленно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470BF" w:rsidRPr="006470BF">
        <w:rPr>
          <w:rFonts w:ascii="Times New Roman" w:hAnsi="Times New Roman" w:cs="Times New Roman"/>
          <w:sz w:val="28"/>
          <w:szCs w:val="28"/>
        </w:rPr>
        <w:t xml:space="preserve"> 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70BF" w:rsidRPr="006470BF">
        <w:rPr>
          <w:rFonts w:ascii="Times New Roman" w:hAnsi="Times New Roman" w:cs="Times New Roman"/>
          <w:sz w:val="28"/>
          <w:szCs w:val="28"/>
        </w:rPr>
        <w:t xml:space="preserve"> предмета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6470BF" w:rsidRPr="006470BF">
        <w:rPr>
          <w:rFonts w:ascii="Times New Roman" w:hAnsi="Times New Roman" w:cs="Times New Roman"/>
          <w:sz w:val="28"/>
          <w:szCs w:val="28"/>
        </w:rPr>
        <w:t>увеличение количества ч</w:t>
      </w:r>
      <w:r>
        <w:rPr>
          <w:rFonts w:ascii="Times New Roman" w:hAnsi="Times New Roman" w:cs="Times New Roman"/>
          <w:sz w:val="28"/>
          <w:szCs w:val="28"/>
        </w:rPr>
        <w:t>асов на изучение отдельных глав</w:t>
      </w:r>
      <w:r w:rsidR="00197615">
        <w:rPr>
          <w:rFonts w:ascii="Times New Roman" w:hAnsi="Times New Roman" w:cs="Times New Roman"/>
          <w:sz w:val="28"/>
          <w:szCs w:val="28"/>
        </w:rPr>
        <w:t>.</w:t>
      </w:r>
    </w:p>
    <w:p w:rsidR="006470BF" w:rsidRDefault="006470BF" w:rsidP="0064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Увеличение времени, отводимое на изучение материала, позволяет учащимся приобрести навыки быстрой обработки цифровой информации, овладеть способами рационального счета.</w:t>
      </w:r>
    </w:p>
    <w:p w:rsidR="007D14F5" w:rsidRPr="006470BF" w:rsidRDefault="007D14F5" w:rsidP="007D1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8–</w:t>
      </w:r>
      <w:r w:rsidRPr="006470BF">
        <w:rPr>
          <w:rFonts w:ascii="Times New Roman" w:hAnsi="Times New Roman" w:cs="Times New Roman"/>
          <w:sz w:val="28"/>
          <w:szCs w:val="28"/>
        </w:rPr>
        <w:t xml:space="preserve">9 классах образовательный предмет «Математика» представлен </w:t>
      </w:r>
      <w:r w:rsidR="005106C3">
        <w:rPr>
          <w:rFonts w:ascii="Times New Roman" w:hAnsi="Times New Roman" w:cs="Times New Roman"/>
          <w:sz w:val="28"/>
          <w:szCs w:val="28"/>
        </w:rPr>
        <w:t>учебными дисциплинами</w:t>
      </w:r>
      <w:r w:rsidRPr="006470BF">
        <w:rPr>
          <w:rFonts w:ascii="Times New Roman" w:hAnsi="Times New Roman" w:cs="Times New Roman"/>
          <w:sz w:val="28"/>
          <w:szCs w:val="28"/>
        </w:rPr>
        <w:t xml:space="preserve"> «Алгебра», «Геометрия»</w:t>
      </w:r>
      <w:r w:rsidR="005106C3">
        <w:rPr>
          <w:rFonts w:ascii="Times New Roman" w:hAnsi="Times New Roman" w:cs="Times New Roman"/>
          <w:sz w:val="28"/>
          <w:szCs w:val="28"/>
        </w:rPr>
        <w:t>, «Вероятность и статистика»</w:t>
      </w:r>
      <w:r w:rsidRPr="006470BF">
        <w:rPr>
          <w:rFonts w:ascii="Times New Roman" w:hAnsi="Times New Roman" w:cs="Times New Roman"/>
          <w:sz w:val="28"/>
          <w:szCs w:val="28"/>
        </w:rPr>
        <w:t>.</w:t>
      </w:r>
    </w:p>
    <w:p w:rsidR="007D14F5" w:rsidRPr="006470BF" w:rsidRDefault="007D14F5" w:rsidP="007D1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В результате углубленного изучения математики обучающиеся на высоком уровне могут использовать приобретенные знания, умения, навыки в практической деятельности и повседневной жизни. Изучая математику на углубленном уровне, ученик должен знать значение математической науки для решения задач, возникающих в теории и практике. Уметь применять математические методы к анализу и исследованию процессов и явлений в природе и обществе. Помимо этого, углубленный курс позволяет учащимся различать требования, предъявляемые к доказательствам в математике, </w:t>
      </w:r>
      <w:r w:rsidRPr="006470BF">
        <w:rPr>
          <w:rFonts w:ascii="Times New Roman" w:hAnsi="Times New Roman" w:cs="Times New Roman"/>
          <w:sz w:val="28"/>
          <w:szCs w:val="28"/>
        </w:rPr>
        <w:lastRenderedPageBreak/>
        <w:t>естественных, социально-экономических и гуманитарных науках, на практике. Понимая роль аксиоматики в математике, учащиеся имеют возможность построения математических теорий на аксиоматической основе для других областей знания на практике, учитывают вероятностный характер различных процессов и закономерностей окружающего мира.</w:t>
      </w:r>
    </w:p>
    <w:p w:rsidR="007D14F5" w:rsidRPr="006470BF" w:rsidRDefault="007D14F5" w:rsidP="007D1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29A">
        <w:rPr>
          <w:rFonts w:ascii="Times New Roman" w:hAnsi="Times New Roman" w:cs="Times New Roman"/>
          <w:i/>
          <w:sz w:val="28"/>
          <w:szCs w:val="28"/>
        </w:rPr>
        <w:t>Особенности изучения истории</w:t>
      </w:r>
      <w:r w:rsidRPr="006470BF">
        <w:rPr>
          <w:rFonts w:ascii="Times New Roman" w:hAnsi="Times New Roman" w:cs="Times New Roman"/>
          <w:sz w:val="28"/>
          <w:szCs w:val="28"/>
        </w:rPr>
        <w:t xml:space="preserve">. Важнейшая специфическая функция обучения истории – это функция социальной памяти. В процессе обучения истории формируется историческое мышление личности, её историческое сознание. </w:t>
      </w:r>
    </w:p>
    <w:p w:rsidR="007D14F5" w:rsidRPr="006470BF" w:rsidRDefault="007D14F5" w:rsidP="007D1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Одно из центральных мест в системе углубленного изучения истории отводится формированию способов информационно-коммуникативной деятельности, в рамках которой развиваются умения и навыки поиска нужной информации в источниках различного типа, извлечения необходимой информации из источников, созданных в различных знаковых системах (текст, таблица, график, диаграмма, аудиовизуальный ряд и др.), отделения основной информации от второстепенной, критического оценивания достоверности полученной информации, передачи содержания информации адекватно поставленной цели (сжато, полно, выборочно), перевода информации из одной знаковой системы в другую. Принципиальное значение приобретает умение различать факты, и мнения, теории и гипотезы, что предполагает целенаправленное использование соответствующих заданий. С учетом сказанного, в рамках углубленного изучения истории предусмотрена регулярная организация работы обучающихся с историческими документами разных типов, доступной для понимания подростков научной и научно-популярной литературой (статьи, фрагменты сочинений известных историков), учебными пособиями, дополняющими основной учебник или содержащими иной взгляд на рассматриваемую проблему, визуальными источниками (фотографии, картины, иллюстрации, реконструирующие прошлое, фрагменты кино- и телефильмов и т.д.), средствами графической наглядности (диаграммы, графики, схемы). Подбор и использование источников осуществляется таким образом, чтобы они не просто дублировали или иллюстрировали уже изученный материал, но и давали информацию для самостоятельного исторического анализа, для новых выводов, оценок, обобщений. Способы деятельности обучающихся с источниками информации постепенно усложняются. Достойное место в организации углубленного изучения истории отводится творческим работам обучающихся сообразно их возрасту, формированию навыков подготовки докладов, рефератов, проектов. Наряду </w:t>
      </w:r>
      <w:r w:rsidR="00DF47F9">
        <w:rPr>
          <w:rFonts w:ascii="Times New Roman" w:hAnsi="Times New Roman" w:cs="Times New Roman"/>
          <w:sz w:val="28"/>
          <w:szCs w:val="28"/>
        </w:rPr>
        <w:t xml:space="preserve">с индивидуальной формой работы </w:t>
      </w:r>
      <w:r w:rsidRPr="006470BF">
        <w:rPr>
          <w:rFonts w:ascii="Times New Roman" w:hAnsi="Times New Roman" w:cs="Times New Roman"/>
          <w:sz w:val="28"/>
          <w:szCs w:val="28"/>
        </w:rPr>
        <w:t>применяется работа в малых группах.</w:t>
      </w:r>
    </w:p>
    <w:p w:rsidR="007D14F5" w:rsidRPr="006470BF" w:rsidRDefault="007D14F5" w:rsidP="007D1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В результате изучения предмета «История» обучающиеся должны достичь 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народов России и мира. Уметь объяснить исторически сложившихся нормы социального поведения; использовать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7D14F5" w:rsidRPr="006470BF" w:rsidRDefault="007D14F5" w:rsidP="007D1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29A">
        <w:rPr>
          <w:rFonts w:ascii="Times New Roman" w:hAnsi="Times New Roman" w:cs="Times New Roman"/>
          <w:i/>
          <w:sz w:val="28"/>
          <w:szCs w:val="28"/>
        </w:rPr>
        <w:t>Особенности изучения технологии</w:t>
      </w:r>
      <w:r w:rsidRPr="006470BF">
        <w:rPr>
          <w:rFonts w:ascii="Times New Roman" w:hAnsi="Times New Roman" w:cs="Times New Roman"/>
          <w:sz w:val="28"/>
          <w:szCs w:val="28"/>
        </w:rPr>
        <w:t xml:space="preserve">. 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предметов, в интеллектуально-практической деятельности обучающегося; </w:t>
      </w:r>
      <w:r w:rsidRPr="006470BF">
        <w:rPr>
          <w:rFonts w:ascii="Times New Roman" w:hAnsi="Times New Roman" w:cs="Times New Roman"/>
          <w:sz w:val="28"/>
          <w:szCs w:val="28"/>
        </w:rPr>
        <w:lastRenderedPageBreak/>
        <w:t>это, в свою очередь, создает условия для развития инициативности, изобретательности, гибкости и вариативности мышления у обучающихся. Главная цель учебного предмета «Технология» – подготовка учащихся к самостоятельной трудовой жизни в условиях рыночной экономики, формирование у учащихся качеств творчески думающей, активно действующей и легко адаптирующейся личности в новых социально-экономических условиях. Учебный предмет «Технология» построен по модульному принципу, с учетом возможностей и потребностей школы с углубленным изучением отдельных предметов.</w:t>
      </w:r>
    </w:p>
    <w:p w:rsidR="007D14F5" w:rsidRPr="006470BF" w:rsidRDefault="007D14F5" w:rsidP="007D1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Углубленное изучение технологии предусматривает увеличение времени на прохождение темы «Проектирование и изготовление изделий», участие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</w:t>
      </w:r>
    </w:p>
    <w:p w:rsidR="007D14F5" w:rsidRPr="006470BF" w:rsidRDefault="007D14F5" w:rsidP="007D1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Учащиеся, осваивающие курс технологии на углубленном уровне принимают участие во внешней оценке качества образовательных результатов, а также публичной их презентации. К таким процедурам относятся: участие в олимпиадах, научно-практических конференциях, конкурсах научно-исследовательских работ, творческих конкурсах, выставках, ярмарках-продажах, размещение творческих работ на сайте ОУ, представление творческих работ общественности. </w:t>
      </w:r>
    </w:p>
    <w:p w:rsidR="007D14F5" w:rsidRPr="006470BF" w:rsidRDefault="007D14F5" w:rsidP="007D1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Широкий набор видов деятельности и материалов для работы позволяет не только расширить политехнический кругозор учащихся, но и дает возможность каждому ученику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712D07" w:rsidRPr="006470BF" w:rsidRDefault="00712D07" w:rsidP="00712D0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0BF">
        <w:rPr>
          <w:rFonts w:ascii="Times New Roman" w:hAnsi="Times New Roman" w:cs="Times New Roman"/>
          <w:i/>
          <w:sz w:val="28"/>
          <w:szCs w:val="28"/>
        </w:rPr>
        <w:t>Другие особенности учебного плана.</w:t>
      </w:r>
    </w:p>
    <w:p w:rsidR="00712D07" w:rsidRPr="006470BF" w:rsidRDefault="00712D07" w:rsidP="00712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Целью учебного курса </w:t>
      </w:r>
      <w:r w:rsidRPr="006470BF">
        <w:rPr>
          <w:rFonts w:ascii="Times New Roman" w:hAnsi="Times New Roman" w:cs="Times New Roman"/>
          <w:i/>
          <w:sz w:val="28"/>
          <w:szCs w:val="28"/>
        </w:rPr>
        <w:t>«Основы духовно-нравственной культуры народов России»</w:t>
      </w:r>
      <w:r w:rsidRPr="006470BF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мотиваций к осознанному нравственному поведению, основанному на знании культурных традиций многонационального народа России и уважения к ним. </w:t>
      </w:r>
    </w:p>
    <w:p w:rsidR="00712D07" w:rsidRDefault="00712D07" w:rsidP="00712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В качестве «Иностранного языка» преподается «Английский язык».</w:t>
      </w:r>
    </w:p>
    <w:p w:rsidR="00DF47F9" w:rsidRPr="006470BF" w:rsidRDefault="00DF47F9" w:rsidP="00DF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Учебный предмет «География» обеспечивает преемственность с географической частью содержания природоведения, межпредметные связи с другими учебными дисциплинами. Важнейшими задачами обучения географии являются освоение знаний об основных географических особенностях природы, населения и хозяйства разных территорий, о географическом разнообразии и целостности России, о путях сохранения и рационального использования окружающей среды; овладение умениями использовать различные источники информации и геоинформационные технологии для поиска, интерпретации и демонстрации различных данных, объяснять и оценивать явления и процессы; развитие познавательных интересов, интеллектуальных и творческих способностей учащихся в процессе наблюдения за состоянием окружающий среды, решения географических задач, самостоятельного приобретения новых знаний; воспитание патриотизма, взаимопонимания, экологической культуры; применение знаний и уме</w:t>
      </w:r>
      <w:r w:rsidRPr="006470BF">
        <w:rPr>
          <w:rFonts w:ascii="Times New Roman" w:hAnsi="Times New Roman" w:cs="Times New Roman"/>
          <w:sz w:val="28"/>
          <w:szCs w:val="28"/>
        </w:rPr>
        <w:lastRenderedPageBreak/>
        <w:t>ний в повседневной жизни, адаптации к условиям прожива</w:t>
      </w:r>
      <w:r>
        <w:rPr>
          <w:rFonts w:ascii="Times New Roman" w:hAnsi="Times New Roman" w:cs="Times New Roman"/>
          <w:sz w:val="28"/>
          <w:szCs w:val="28"/>
        </w:rPr>
        <w:t>ния на определенной территории.</w:t>
      </w:r>
    </w:p>
    <w:p w:rsidR="00712D07" w:rsidRPr="006470BF" w:rsidRDefault="00712D07" w:rsidP="00712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Изучение предметов </w:t>
      </w:r>
      <w:r w:rsidRPr="006470BF">
        <w:rPr>
          <w:rFonts w:ascii="Times New Roman" w:hAnsi="Times New Roman" w:cs="Times New Roman"/>
          <w:i/>
          <w:sz w:val="28"/>
          <w:szCs w:val="28"/>
        </w:rPr>
        <w:t xml:space="preserve">естественнонаучной области </w:t>
      </w:r>
      <w:r w:rsidRPr="006470BF">
        <w:rPr>
          <w:rFonts w:ascii="Times New Roman" w:hAnsi="Times New Roman" w:cs="Times New Roman"/>
          <w:sz w:val="28"/>
          <w:szCs w:val="28"/>
        </w:rPr>
        <w:t>направлено на освоение знаний о закономерностях природы, методах современного научного познания; овладение умениями применять знания для объяснения процессов и явлений жизнедеятельности собственного организма, использовать информацию о современных достижениях в области биологии, физики, химии, работать с приборами, инструментами, справочниками, проводить наблюдения и эксперименты; развитие познавательных интересов, интеллектуальных и творческих способностей в процессе решения учебных задач; воспитание позитивного ценностного отношения к живой природе, собственному здоровью и здоровью других людей, формирование представление о физической картине мира; использование приобретенных знаний и умений в повседневной жизни, при оценке последс</w:t>
      </w:r>
      <w:r>
        <w:rPr>
          <w:rFonts w:ascii="Times New Roman" w:hAnsi="Times New Roman" w:cs="Times New Roman"/>
          <w:sz w:val="28"/>
          <w:szCs w:val="28"/>
        </w:rPr>
        <w:t>твий собственной деятельности.</w:t>
      </w:r>
    </w:p>
    <w:p w:rsidR="00712D07" w:rsidRPr="006470BF" w:rsidRDefault="00712D07" w:rsidP="00712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В предметной области «Искусство» представлены такие предметы как «Музыка» и «Изобразительное искусство»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70BF">
        <w:rPr>
          <w:rFonts w:ascii="Times New Roman" w:hAnsi="Times New Roman" w:cs="Times New Roman"/>
          <w:sz w:val="28"/>
          <w:szCs w:val="28"/>
        </w:rPr>
        <w:t xml:space="preserve">Изучение учебного предметов «Музыка» и «Изобразительное искусство» направлено на развитие эмоционально-ценностного отношения к миру; воспитание и развитие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красоты. </w:t>
      </w:r>
    </w:p>
    <w:p w:rsidR="00712D07" w:rsidRPr="006470BF" w:rsidRDefault="00712D07" w:rsidP="00712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Целью изучения данных дисциплин является художественное образование и эстетическое воспитание, приобщение обучающихся к миру искусства как неотъемлемой части духовной и материальной культуры, как эффективного средства воспитания в развитии творческих способностей и изобразительных навыков.</w:t>
      </w:r>
    </w:p>
    <w:p w:rsidR="00712D07" w:rsidRDefault="00712D07" w:rsidP="00712D07">
      <w:pPr>
        <w:shd w:val="clear" w:color="auto" w:fill="FFFFFF"/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6470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70BF">
        <w:rPr>
          <w:rFonts w:ascii="Times New Roman" w:hAnsi="Times New Roman" w:cs="Times New Roman"/>
          <w:sz w:val="28"/>
          <w:szCs w:val="28"/>
        </w:rPr>
        <w:t>«Физическая культура» развивает у учащихся основные физические качества и способности, направлена на укрепление здоровья, расширение функциональных возможностей организма; формирует культуру движений, обогащает двигательный опыт посредством физических упражнений с общеразвивающей и корригирующей направленностью; воспитывает устойчивый интерес и положительное эмоционально-ценностное отношение к здоровь</w:t>
      </w:r>
      <w:r w:rsidR="00DF47F9">
        <w:rPr>
          <w:rFonts w:ascii="Times New Roman" w:hAnsi="Times New Roman" w:cs="Times New Roman"/>
          <w:sz w:val="28"/>
          <w:szCs w:val="28"/>
        </w:rPr>
        <w:t>ю, оздоровительной деятельности</w:t>
      </w:r>
      <w:r w:rsidR="002516A1">
        <w:rPr>
          <w:rFonts w:ascii="Times New Roman" w:hAnsi="Times New Roman" w:cs="Times New Roman"/>
          <w:sz w:val="28"/>
          <w:szCs w:val="28"/>
        </w:rPr>
        <w:t>.</w:t>
      </w:r>
    </w:p>
    <w:p w:rsidR="002516A1" w:rsidRPr="006470BF" w:rsidRDefault="002516A1" w:rsidP="0025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0BF"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Pr="006470BF">
        <w:rPr>
          <w:rFonts w:ascii="Times New Roman" w:hAnsi="Times New Roman" w:cs="Times New Roman"/>
          <w:sz w:val="28"/>
          <w:szCs w:val="28"/>
        </w:rPr>
        <w:t xml:space="preserve"> предназначен для формирования у обучающихся сознательного и ответственного отношения к вопросам личной безопасности и безопасности окружающих, приобретение основополагающих знаний и умений распознавать и оценивать опасные ситуации, определять способы защиты от них, оказывать само- и взаимопомощь.</w:t>
      </w:r>
    </w:p>
    <w:p w:rsidR="007D14F5" w:rsidRPr="005A4422" w:rsidRDefault="007D14F5" w:rsidP="007D14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422">
        <w:rPr>
          <w:rFonts w:ascii="Times New Roman" w:hAnsi="Times New Roman" w:cs="Times New Roman"/>
          <w:i/>
          <w:sz w:val="28"/>
          <w:szCs w:val="28"/>
        </w:rPr>
        <w:t xml:space="preserve">Особенности </w:t>
      </w:r>
      <w:r w:rsidR="00F1521E">
        <w:rPr>
          <w:rFonts w:ascii="Times New Roman" w:hAnsi="Times New Roman" w:cs="Times New Roman"/>
          <w:i/>
          <w:sz w:val="28"/>
          <w:szCs w:val="28"/>
        </w:rPr>
        <w:t>части, формируемой участниками образовательных отношений</w:t>
      </w:r>
      <w:r w:rsidRPr="005A4422">
        <w:rPr>
          <w:rFonts w:ascii="Times New Roman" w:hAnsi="Times New Roman" w:cs="Times New Roman"/>
          <w:i/>
          <w:sz w:val="28"/>
          <w:szCs w:val="28"/>
        </w:rPr>
        <w:t>.</w:t>
      </w:r>
    </w:p>
    <w:p w:rsidR="00AD0E37" w:rsidRDefault="00DF47F9" w:rsidP="0064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 образовательной организации реализуется за счет выбранных обучающимися и их законными представителями курсов: </w:t>
      </w:r>
      <w:r w:rsidRPr="00F1521E">
        <w:rPr>
          <w:rFonts w:ascii="Times New Roman" w:hAnsi="Times New Roman" w:cs="Times New Roman"/>
          <w:sz w:val="28"/>
          <w:szCs w:val="28"/>
          <w:shd w:val="clear" w:color="auto" w:fill="FFFF00"/>
        </w:rPr>
        <w:t>ОДНКНР, дополнительных часов, вводимых на углубленное изучение отдельных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A5E" w:rsidRDefault="00702A5E" w:rsidP="009069D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702A5E" w:rsidSect="007F6F52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18BA" w:rsidRPr="001918BA" w:rsidRDefault="001918BA" w:rsidP="00C445B3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1918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Сетка учебного плана ФГОС ООО на 2023–2024 учебный год (</w:t>
      </w:r>
      <w:r w:rsidRPr="001918BA">
        <w:rPr>
          <w:rFonts w:ascii="Times New Roman" w:eastAsia="Calibri" w:hAnsi="Times New Roman" w:cs="Times New Roman"/>
        </w:rPr>
        <w:t>количество часов в неделю)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871"/>
        <w:gridCol w:w="1894"/>
        <w:gridCol w:w="2070"/>
        <w:gridCol w:w="24"/>
        <w:gridCol w:w="406"/>
        <w:gridCol w:w="16"/>
        <w:gridCol w:w="413"/>
        <w:gridCol w:w="9"/>
        <w:gridCol w:w="422"/>
        <w:gridCol w:w="422"/>
        <w:gridCol w:w="7"/>
        <w:gridCol w:w="416"/>
        <w:gridCol w:w="13"/>
        <w:gridCol w:w="424"/>
        <w:gridCol w:w="7"/>
        <w:gridCol w:w="431"/>
        <w:gridCol w:w="431"/>
        <w:gridCol w:w="6"/>
        <w:gridCol w:w="425"/>
        <w:gridCol w:w="12"/>
        <w:gridCol w:w="419"/>
        <w:gridCol w:w="19"/>
        <w:gridCol w:w="411"/>
        <w:gridCol w:w="19"/>
        <w:gridCol w:w="411"/>
        <w:gridCol w:w="19"/>
        <w:gridCol w:w="411"/>
        <w:gridCol w:w="19"/>
        <w:gridCol w:w="412"/>
        <w:gridCol w:w="19"/>
        <w:gridCol w:w="433"/>
        <w:gridCol w:w="13"/>
        <w:gridCol w:w="448"/>
        <w:gridCol w:w="18"/>
        <w:gridCol w:w="444"/>
        <w:gridCol w:w="25"/>
        <w:gridCol w:w="466"/>
        <w:gridCol w:w="20"/>
        <w:gridCol w:w="385"/>
        <w:gridCol w:w="22"/>
        <w:gridCol w:w="427"/>
        <w:gridCol w:w="430"/>
        <w:gridCol w:w="427"/>
        <w:gridCol w:w="21"/>
        <w:gridCol w:w="412"/>
      </w:tblGrid>
      <w:tr w:rsidR="001918BA" w:rsidRPr="001918BA" w:rsidTr="001918BA">
        <w:trPr>
          <w:trHeight w:val="330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курсы, модули</w:t>
            </w:r>
          </w:p>
        </w:tc>
        <w:tc>
          <w:tcPr>
            <w:tcW w:w="21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классы</w:t>
            </w:r>
          </w:p>
        </w:tc>
        <w:tc>
          <w:tcPr>
            <w:tcW w:w="21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классы</w:t>
            </w:r>
          </w:p>
        </w:tc>
        <w:tc>
          <w:tcPr>
            <w:tcW w:w="1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классы</w:t>
            </w:r>
          </w:p>
        </w:tc>
        <w:tc>
          <w:tcPr>
            <w:tcW w:w="18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классы</w:t>
            </w:r>
          </w:p>
        </w:tc>
        <w:tc>
          <w:tcPr>
            <w:tcW w:w="214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классы</w:t>
            </w:r>
          </w:p>
        </w:tc>
      </w:tr>
      <w:tr w:rsidR="001918BA" w:rsidRPr="001918BA" w:rsidTr="001918BA">
        <w:trPr>
          <w:trHeight w:val="208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</w:tr>
      <w:tr w:rsidR="001918BA" w:rsidRPr="001918BA" w:rsidTr="001918BA">
        <w:trPr>
          <w:trHeight w:val="96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ФМ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ФМ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ФМ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ФМ</w:t>
            </w:r>
          </w:p>
        </w:tc>
        <w:tc>
          <w:tcPr>
            <w:tcW w:w="4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C445B3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МТ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ФМ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C445B3" w:rsidP="001918BA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МТ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ФМ</w:t>
            </w:r>
          </w:p>
        </w:tc>
        <w:tc>
          <w:tcPr>
            <w:tcW w:w="433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</w:tr>
      <w:tr w:rsidR="001918BA" w:rsidRPr="001918BA" w:rsidTr="001918BA">
        <w:trPr>
          <w:trHeight w:val="296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4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Обязательная  часть</w:t>
            </w:r>
          </w:p>
        </w:tc>
      </w:tr>
      <w:tr w:rsidR="001918BA" w:rsidRPr="00C445B3" w:rsidTr="001918BA">
        <w:trPr>
          <w:trHeight w:val="259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           и литература</w:t>
            </w:r>
          </w:p>
        </w:tc>
        <w:tc>
          <w:tcPr>
            <w:tcW w:w="18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" w:type="dxa"/>
            <w:gridSpan w:val="2"/>
            <w:shd w:val="clear" w:color="auto" w:fill="D9E2F3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" w:type="dxa"/>
            <w:gridSpan w:val="2"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" w:type="dxa"/>
            <w:gridSpan w:val="2"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gridSpan w:val="2"/>
            <w:tcBorders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1918BA" w:rsidRPr="00C445B3" w:rsidTr="001918BA">
        <w:trPr>
          <w:trHeight w:val="250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D9E2F3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918BA" w:rsidRPr="001918BA" w:rsidTr="001918BA">
        <w:trPr>
          <w:trHeight w:val="410"/>
          <w:jc w:val="center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918BA" w:rsidRPr="001918BA" w:rsidRDefault="001918BA" w:rsidP="001918BA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918BA" w:rsidRPr="00C445B3" w:rsidTr="001918BA">
        <w:trPr>
          <w:trHeight w:val="305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918BA" w:rsidRPr="00C445B3" w:rsidTr="001918BA">
        <w:trPr>
          <w:trHeight w:val="268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30" w:type="dxa"/>
            <w:gridSpan w:val="2"/>
            <w:vMerge/>
            <w:tcBorders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918BA" w:rsidRPr="00C445B3" w:rsidTr="001918BA">
        <w:trPr>
          <w:trHeight w:val="271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30" w:type="dxa"/>
            <w:gridSpan w:val="2"/>
            <w:vMerge/>
            <w:tcBorders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8BA" w:rsidRPr="001918BA" w:rsidTr="001918BA">
        <w:trPr>
          <w:trHeight w:val="262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8BA" w:rsidRPr="001918BA" w:rsidTr="001918BA">
        <w:trPr>
          <w:trHeight w:val="265"/>
          <w:jc w:val="center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ОДНКНР 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ОДНКНР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8BA" w:rsidRPr="00C445B3" w:rsidTr="001918BA">
        <w:trPr>
          <w:trHeight w:val="200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России. 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1918BA" w:rsidRPr="00C445B3" w:rsidTr="001918BA">
        <w:trPr>
          <w:trHeight w:val="266"/>
          <w:jc w:val="center"/>
        </w:trPr>
        <w:tc>
          <w:tcPr>
            <w:tcW w:w="187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tcBorders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2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vMerge/>
            <w:tcBorders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8BA" w:rsidRPr="001918BA" w:rsidTr="001918BA">
        <w:trPr>
          <w:trHeight w:val="264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8BA" w:rsidRPr="001918BA" w:rsidTr="001918BA">
        <w:trPr>
          <w:trHeight w:val="267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918BA" w:rsidRPr="00C445B3" w:rsidTr="00C445B3">
        <w:trPr>
          <w:trHeight w:val="258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C445B3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C445B3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918BA" w:rsidRPr="001918BA" w:rsidTr="001918BA">
        <w:trPr>
          <w:trHeight w:val="119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918BA" w:rsidRPr="001918BA" w:rsidTr="001918BA">
        <w:trPr>
          <w:trHeight w:val="252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918BA" w:rsidRPr="001918BA" w:rsidTr="001918BA">
        <w:trPr>
          <w:trHeight w:val="255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8BA" w:rsidRPr="001918BA" w:rsidTr="001918BA">
        <w:trPr>
          <w:trHeight w:val="260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8BA" w:rsidRPr="001918BA" w:rsidTr="00C445B3">
        <w:trPr>
          <w:trHeight w:val="254"/>
          <w:jc w:val="center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4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1918BA" w:rsidRPr="001918BA" w:rsidRDefault="001918BA" w:rsidP="00C445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4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8BA" w:rsidRPr="001918BA" w:rsidTr="001918BA">
        <w:trPr>
          <w:trHeight w:val="214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ОБЖ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918BA" w:rsidRPr="001918BA" w:rsidTr="001918BA">
        <w:trPr>
          <w:trHeight w:val="198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8BA" w:rsidRPr="001918BA" w:rsidTr="00FD7220">
        <w:trPr>
          <w:trHeight w:val="256"/>
          <w:jc w:val="center"/>
        </w:trPr>
        <w:tc>
          <w:tcPr>
            <w:tcW w:w="5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обязательной части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1918BA" w:rsidRPr="001918BA" w:rsidTr="00FD7220">
        <w:trPr>
          <w:gridBefore w:val="1"/>
          <w:wBefore w:w="7" w:type="dxa"/>
          <w:trHeight w:val="259"/>
          <w:jc w:val="center"/>
        </w:trPr>
        <w:tc>
          <w:tcPr>
            <w:tcW w:w="15869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918BA" w:rsidRPr="001918BA" w:rsidTr="00FD7220">
        <w:trPr>
          <w:trHeight w:val="250"/>
          <w:jc w:val="center"/>
        </w:trPr>
        <w:tc>
          <w:tcPr>
            <w:tcW w:w="586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918BA" w:rsidRPr="001918BA" w:rsidTr="00FD7220">
        <w:trPr>
          <w:trHeight w:val="250"/>
          <w:jc w:val="center"/>
        </w:trPr>
        <w:tc>
          <w:tcPr>
            <w:tcW w:w="58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918BA" w:rsidRPr="001918BA" w:rsidTr="00FD7220">
        <w:trPr>
          <w:trHeight w:val="242"/>
          <w:jc w:val="center"/>
        </w:trPr>
        <w:tc>
          <w:tcPr>
            <w:tcW w:w="58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</w:tbl>
    <w:p w:rsidR="001918BA" w:rsidRPr="001918BA" w:rsidRDefault="001918BA" w:rsidP="001918BA">
      <w:pPr>
        <w:spacing w:after="160" w:line="259" w:lineRule="auto"/>
        <w:rPr>
          <w:rFonts w:ascii="Calibri" w:eastAsia="Calibri" w:hAnsi="Calibri" w:cs="Times New Roman"/>
        </w:rPr>
      </w:pPr>
    </w:p>
    <w:p w:rsidR="001918BA" w:rsidRPr="001918BA" w:rsidRDefault="001918BA" w:rsidP="001918BA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1918BA">
        <w:rPr>
          <w:rFonts w:ascii="Times New Roman" w:eastAsia="Calibri" w:hAnsi="Times New Roman" w:cs="Times New Roman"/>
          <w:b/>
          <w:sz w:val="24"/>
          <w:szCs w:val="24"/>
        </w:rPr>
        <w:t>Сетка учебного плана ФГОС ООО на 2023–2024 учебный год (</w:t>
      </w:r>
      <w:r w:rsidRPr="001918BA">
        <w:rPr>
          <w:rFonts w:ascii="Times New Roman" w:eastAsia="Calibri" w:hAnsi="Times New Roman" w:cs="Times New Roman"/>
        </w:rPr>
        <w:t>количество часов за год)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871"/>
        <w:gridCol w:w="1918"/>
        <w:gridCol w:w="2046"/>
        <w:gridCol w:w="24"/>
        <w:gridCol w:w="406"/>
        <w:gridCol w:w="16"/>
        <w:gridCol w:w="413"/>
        <w:gridCol w:w="9"/>
        <w:gridCol w:w="422"/>
        <w:gridCol w:w="422"/>
        <w:gridCol w:w="7"/>
        <w:gridCol w:w="416"/>
        <w:gridCol w:w="13"/>
        <w:gridCol w:w="424"/>
        <w:gridCol w:w="7"/>
        <w:gridCol w:w="431"/>
        <w:gridCol w:w="431"/>
        <w:gridCol w:w="6"/>
        <w:gridCol w:w="425"/>
        <w:gridCol w:w="12"/>
        <w:gridCol w:w="419"/>
        <w:gridCol w:w="19"/>
        <w:gridCol w:w="411"/>
        <w:gridCol w:w="19"/>
        <w:gridCol w:w="411"/>
        <w:gridCol w:w="19"/>
        <w:gridCol w:w="411"/>
        <w:gridCol w:w="19"/>
        <w:gridCol w:w="412"/>
        <w:gridCol w:w="19"/>
        <w:gridCol w:w="433"/>
        <w:gridCol w:w="13"/>
        <w:gridCol w:w="448"/>
        <w:gridCol w:w="18"/>
        <w:gridCol w:w="444"/>
        <w:gridCol w:w="25"/>
        <w:gridCol w:w="469"/>
        <w:gridCol w:w="402"/>
        <w:gridCol w:w="22"/>
        <w:gridCol w:w="427"/>
        <w:gridCol w:w="430"/>
        <w:gridCol w:w="427"/>
        <w:gridCol w:w="21"/>
        <w:gridCol w:w="412"/>
      </w:tblGrid>
      <w:tr w:rsidR="001918BA" w:rsidRPr="001918BA" w:rsidTr="00C445B3">
        <w:trPr>
          <w:trHeight w:val="330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Учебные курсы, модули</w:t>
            </w:r>
          </w:p>
        </w:tc>
        <w:tc>
          <w:tcPr>
            <w:tcW w:w="21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классы</w:t>
            </w:r>
          </w:p>
        </w:tc>
        <w:tc>
          <w:tcPr>
            <w:tcW w:w="21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классы</w:t>
            </w:r>
          </w:p>
        </w:tc>
        <w:tc>
          <w:tcPr>
            <w:tcW w:w="1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классы</w:t>
            </w:r>
          </w:p>
        </w:tc>
        <w:tc>
          <w:tcPr>
            <w:tcW w:w="18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классы</w:t>
            </w:r>
          </w:p>
        </w:tc>
        <w:tc>
          <w:tcPr>
            <w:tcW w:w="214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классы</w:t>
            </w:r>
          </w:p>
        </w:tc>
      </w:tr>
      <w:tr w:rsidR="001918BA" w:rsidRPr="001918BA" w:rsidTr="00C445B3">
        <w:trPr>
          <w:trHeight w:val="208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</w:p>
        </w:tc>
      </w:tr>
      <w:tr w:rsidR="001918BA" w:rsidRPr="001918BA" w:rsidTr="00C445B3">
        <w:trPr>
          <w:trHeight w:val="228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C445B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ФМ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C445B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C445B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ФМ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C445B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C445B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C445B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ФМ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C445B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ФМ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C445B3" w:rsidP="00C445B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C445B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C445B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ФМ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C445B3" w:rsidP="00C445B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МТ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C445B3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ФМ</w:t>
            </w:r>
          </w:p>
        </w:tc>
        <w:tc>
          <w:tcPr>
            <w:tcW w:w="433" w:type="dxa"/>
            <w:gridSpan w:val="2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</w:tr>
      <w:tr w:rsidR="001918BA" w:rsidRPr="001918BA" w:rsidTr="00C445B3">
        <w:trPr>
          <w:trHeight w:val="296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Обязательная  часть</w:t>
            </w:r>
          </w:p>
        </w:tc>
      </w:tr>
      <w:tr w:rsidR="001918BA" w:rsidRPr="001918BA" w:rsidTr="00C445B3">
        <w:trPr>
          <w:trHeight w:val="259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           и литература</w:t>
            </w:r>
          </w:p>
        </w:tc>
        <w:tc>
          <w:tcPr>
            <w:tcW w:w="1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bookmarkStart w:id="0" w:name="_GoBack"/>
            <w:bookmarkEnd w:id="0"/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усский язык</w:t>
            </w:r>
          </w:p>
        </w:tc>
        <w:tc>
          <w:tcPr>
            <w:tcW w:w="2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429" w:type="dxa"/>
            <w:gridSpan w:val="2"/>
            <w:shd w:val="clear" w:color="auto" w:fill="D9E2F3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187</w:t>
            </w: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429" w:type="dxa"/>
            <w:gridSpan w:val="2"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187</w:t>
            </w: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187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221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221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430" w:type="dxa"/>
            <w:gridSpan w:val="2"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153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153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3" w:type="dxa"/>
            <w:gridSpan w:val="2"/>
            <w:tcBorders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</w:tr>
      <w:tr w:rsidR="001918BA" w:rsidRPr="001918BA" w:rsidTr="00C445B3">
        <w:trPr>
          <w:trHeight w:val="250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D9E2F3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1918BA" w:rsidRPr="001918BA" w:rsidTr="00C445B3">
        <w:trPr>
          <w:trHeight w:val="410"/>
          <w:jc w:val="center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918BA" w:rsidRPr="001918BA" w:rsidRDefault="001918BA" w:rsidP="001918BA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Иностранный язык 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5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4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1918BA" w:rsidRPr="001918BA" w:rsidTr="00C445B3">
        <w:trPr>
          <w:trHeight w:val="305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204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1918BA" w:rsidRPr="001918BA" w:rsidTr="00C445B3">
        <w:trPr>
          <w:trHeight w:val="268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30" w:type="dxa"/>
            <w:gridSpan w:val="2"/>
            <w:vMerge/>
            <w:tcBorders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1918BA" w:rsidRPr="001918BA" w:rsidTr="00C445B3">
        <w:trPr>
          <w:trHeight w:val="271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30" w:type="dxa"/>
            <w:gridSpan w:val="2"/>
            <w:vMerge/>
            <w:tcBorders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1918BA" w:rsidRPr="001918BA" w:rsidTr="00C445B3">
        <w:trPr>
          <w:trHeight w:val="262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1918BA" w:rsidRPr="001918BA" w:rsidTr="00C445B3">
        <w:trPr>
          <w:trHeight w:val="265"/>
          <w:jc w:val="center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ОДНКНР 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ОДНКНР 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8BA" w:rsidRPr="001918BA" w:rsidTr="00C445B3">
        <w:trPr>
          <w:trHeight w:val="427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России. 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vMerge w:val="restart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" w:type="dxa"/>
            <w:vMerge w:val="restart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</w:p>
        </w:tc>
      </w:tr>
      <w:tr w:rsidR="001918BA" w:rsidRPr="001918BA" w:rsidTr="00C445B3">
        <w:trPr>
          <w:trHeight w:val="266"/>
          <w:jc w:val="center"/>
        </w:trPr>
        <w:tc>
          <w:tcPr>
            <w:tcW w:w="187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430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tcBorders>
              <w:righ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Merge/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2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vMerge/>
            <w:tcBorders>
              <w:right w:val="single" w:sz="12" w:space="0" w:color="auto"/>
            </w:tcBorders>
            <w:shd w:val="clear" w:color="auto" w:fill="DEEAF6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8BA" w:rsidRPr="001918BA" w:rsidTr="00C445B3">
        <w:trPr>
          <w:trHeight w:val="264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1918BA" w:rsidRPr="001918BA" w:rsidTr="00C445B3">
        <w:trPr>
          <w:trHeight w:val="267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1918BA" w:rsidRPr="001918BA" w:rsidTr="00C445B3">
        <w:trPr>
          <w:trHeight w:val="258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C445B3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C445B3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D9E2F3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119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1918BA" w:rsidRPr="001918BA" w:rsidTr="00C445B3">
        <w:trPr>
          <w:trHeight w:val="119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1918BA" w:rsidRPr="001918BA" w:rsidTr="00C445B3">
        <w:trPr>
          <w:trHeight w:val="252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1918BA" w:rsidRPr="001918BA" w:rsidTr="00C445B3">
        <w:trPr>
          <w:trHeight w:val="255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8BA" w:rsidRPr="001918BA" w:rsidTr="00C445B3">
        <w:trPr>
          <w:trHeight w:val="260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8BA" w:rsidRPr="001918BA" w:rsidTr="00C445B3">
        <w:trPr>
          <w:trHeight w:val="254"/>
          <w:jc w:val="center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1918BA" w:rsidRPr="001918BA" w:rsidRDefault="00C445B3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:rsidR="001918BA" w:rsidRPr="001918BA" w:rsidRDefault="00C445B3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1918BA" w:rsidRPr="001918BA" w:rsidTr="00C445B3">
        <w:trPr>
          <w:trHeight w:val="214"/>
          <w:jc w:val="center"/>
        </w:trPr>
        <w:tc>
          <w:tcPr>
            <w:tcW w:w="1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ОБЖ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1918BA" w:rsidRPr="001918BA" w:rsidTr="00C445B3">
        <w:trPr>
          <w:trHeight w:val="198"/>
          <w:jc w:val="center"/>
        </w:trPr>
        <w:tc>
          <w:tcPr>
            <w:tcW w:w="1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1918BA" w:rsidRPr="001918BA" w:rsidTr="00FD7220">
        <w:trPr>
          <w:trHeight w:val="256"/>
          <w:jc w:val="center"/>
        </w:trPr>
        <w:tc>
          <w:tcPr>
            <w:tcW w:w="5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обязательной части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952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952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952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952</w:t>
            </w:r>
          </w:p>
        </w:tc>
        <w:tc>
          <w:tcPr>
            <w:tcW w:w="4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1918BA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952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1020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1020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1020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1020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1020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1054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1054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1054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1054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1088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1088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1088</w:t>
            </w:r>
          </w:p>
        </w:tc>
        <w:tc>
          <w:tcPr>
            <w:tcW w:w="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1088</w:t>
            </w: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1122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1122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1122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1122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1122</w:t>
            </w:r>
          </w:p>
        </w:tc>
      </w:tr>
      <w:tr w:rsidR="001918BA" w:rsidRPr="001918BA" w:rsidTr="00FD7220">
        <w:trPr>
          <w:gridBefore w:val="1"/>
          <w:wBefore w:w="7" w:type="dxa"/>
          <w:trHeight w:val="259"/>
          <w:jc w:val="center"/>
        </w:trPr>
        <w:tc>
          <w:tcPr>
            <w:tcW w:w="15869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918BA" w:rsidRPr="001918BA" w:rsidTr="00FD7220">
        <w:trPr>
          <w:trHeight w:val="250"/>
          <w:jc w:val="center"/>
        </w:trPr>
        <w:tc>
          <w:tcPr>
            <w:tcW w:w="586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918BA" w:rsidRPr="001918BA" w:rsidTr="00FD7220">
        <w:trPr>
          <w:trHeight w:val="250"/>
          <w:jc w:val="center"/>
        </w:trPr>
        <w:tc>
          <w:tcPr>
            <w:tcW w:w="58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1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918BA" w:rsidRPr="001918BA" w:rsidTr="00FD7220">
        <w:trPr>
          <w:trHeight w:val="242"/>
          <w:jc w:val="center"/>
        </w:trPr>
        <w:tc>
          <w:tcPr>
            <w:tcW w:w="58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18BA" w:rsidRPr="001918BA" w:rsidRDefault="001918BA" w:rsidP="0019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986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986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986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986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986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1020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1020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1020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1020</w:t>
            </w:r>
          </w:p>
        </w:tc>
        <w:tc>
          <w:tcPr>
            <w:tcW w:w="4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1020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1088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1088</w:t>
            </w:r>
          </w:p>
        </w:tc>
        <w:tc>
          <w:tcPr>
            <w:tcW w:w="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1088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1088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1122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1122</w:t>
            </w:r>
          </w:p>
        </w:tc>
        <w:tc>
          <w:tcPr>
            <w:tcW w:w="4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1122</w:t>
            </w:r>
          </w:p>
        </w:tc>
        <w:tc>
          <w:tcPr>
            <w:tcW w:w="4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1122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1122</w:t>
            </w:r>
          </w:p>
        </w:tc>
        <w:tc>
          <w:tcPr>
            <w:tcW w:w="4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1122</w:t>
            </w: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1122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1122</w:t>
            </w:r>
          </w:p>
        </w:tc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8BA" w:rsidRPr="001918BA" w:rsidRDefault="001918BA" w:rsidP="00C445B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191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1122</w:t>
            </w:r>
          </w:p>
        </w:tc>
      </w:tr>
    </w:tbl>
    <w:p w:rsidR="001918BA" w:rsidRPr="001918BA" w:rsidRDefault="001918BA" w:rsidP="001918BA">
      <w:pPr>
        <w:spacing w:after="160" w:line="259" w:lineRule="auto"/>
        <w:rPr>
          <w:rFonts w:ascii="Calibri" w:eastAsia="Calibri" w:hAnsi="Calibri" w:cs="Times New Roman"/>
        </w:rPr>
      </w:pPr>
    </w:p>
    <w:p w:rsidR="001918BA" w:rsidRPr="001918BA" w:rsidRDefault="001918BA" w:rsidP="001918BA">
      <w:pPr>
        <w:spacing w:after="0" w:line="259" w:lineRule="auto"/>
        <w:rPr>
          <w:rFonts w:ascii="Calibri" w:eastAsia="Calibri" w:hAnsi="Calibri" w:cs="Times New Roman"/>
        </w:rPr>
      </w:pPr>
    </w:p>
    <w:p w:rsidR="00725B17" w:rsidRDefault="00725B17" w:rsidP="001918B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25B17" w:rsidSect="00FB5BFD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58" w:rsidRDefault="00410058">
      <w:pPr>
        <w:spacing w:after="0" w:line="240" w:lineRule="auto"/>
      </w:pPr>
      <w:r>
        <w:separator/>
      </w:r>
    </w:p>
  </w:endnote>
  <w:endnote w:type="continuationSeparator" w:id="0">
    <w:p w:rsidR="00410058" w:rsidRDefault="0041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660614"/>
      <w:docPartObj>
        <w:docPartGallery w:val="Page Numbers (Bottom of Page)"/>
        <w:docPartUnique/>
      </w:docPartObj>
    </w:sdtPr>
    <w:sdtEndPr/>
    <w:sdtContent>
      <w:p w:rsidR="00B119EC" w:rsidRDefault="00B119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5B3">
          <w:rPr>
            <w:noProof/>
          </w:rPr>
          <w:t>14</w:t>
        </w:r>
        <w:r>
          <w:fldChar w:fldCharType="end"/>
        </w:r>
      </w:p>
    </w:sdtContent>
  </w:sdt>
  <w:p w:rsidR="00B119EC" w:rsidRDefault="00B119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58" w:rsidRDefault="00410058">
      <w:pPr>
        <w:spacing w:after="0" w:line="240" w:lineRule="auto"/>
      </w:pPr>
      <w:r>
        <w:separator/>
      </w:r>
    </w:p>
  </w:footnote>
  <w:footnote w:type="continuationSeparator" w:id="0">
    <w:p w:rsidR="00410058" w:rsidRDefault="00410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587"/>
    <w:multiLevelType w:val="hybridMultilevel"/>
    <w:tmpl w:val="1A28DB5A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0D5"/>
    <w:multiLevelType w:val="hybridMultilevel"/>
    <w:tmpl w:val="43928790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B5D2B"/>
    <w:multiLevelType w:val="hybridMultilevel"/>
    <w:tmpl w:val="0A20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252"/>
    <w:multiLevelType w:val="multilevel"/>
    <w:tmpl w:val="10C8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D5FA9"/>
    <w:multiLevelType w:val="hybridMultilevel"/>
    <w:tmpl w:val="60A6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768D8"/>
    <w:multiLevelType w:val="hybridMultilevel"/>
    <w:tmpl w:val="EC1A2C12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5151"/>
    <w:multiLevelType w:val="hybridMultilevel"/>
    <w:tmpl w:val="8FDC8090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7E34"/>
    <w:multiLevelType w:val="multilevel"/>
    <w:tmpl w:val="0DFA8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D9116E"/>
    <w:multiLevelType w:val="hybridMultilevel"/>
    <w:tmpl w:val="C31A58AC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4FD2"/>
    <w:multiLevelType w:val="hybridMultilevel"/>
    <w:tmpl w:val="C7CED756"/>
    <w:lvl w:ilvl="0" w:tplc="BA4C893E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22C2BF6"/>
    <w:multiLevelType w:val="hybridMultilevel"/>
    <w:tmpl w:val="B614C4E6"/>
    <w:lvl w:ilvl="0" w:tplc="5D6A3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8412A"/>
    <w:multiLevelType w:val="hybridMultilevel"/>
    <w:tmpl w:val="686A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8392A"/>
    <w:multiLevelType w:val="hybridMultilevel"/>
    <w:tmpl w:val="9B70980C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D6E"/>
    <w:multiLevelType w:val="hybridMultilevel"/>
    <w:tmpl w:val="FCD2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57172"/>
    <w:multiLevelType w:val="hybridMultilevel"/>
    <w:tmpl w:val="6D8E5DD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2B546311"/>
    <w:multiLevelType w:val="hybridMultilevel"/>
    <w:tmpl w:val="A92A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54283D"/>
    <w:multiLevelType w:val="hybridMultilevel"/>
    <w:tmpl w:val="BBFC5FBE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F3590"/>
    <w:multiLevelType w:val="hybridMultilevel"/>
    <w:tmpl w:val="34AA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B4BEC"/>
    <w:multiLevelType w:val="hybridMultilevel"/>
    <w:tmpl w:val="5B5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400CE"/>
    <w:multiLevelType w:val="hybridMultilevel"/>
    <w:tmpl w:val="0BBC8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F24B9"/>
    <w:multiLevelType w:val="hybridMultilevel"/>
    <w:tmpl w:val="E7B46A34"/>
    <w:lvl w:ilvl="0" w:tplc="1DF47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10388"/>
    <w:multiLevelType w:val="hybridMultilevel"/>
    <w:tmpl w:val="5E72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707C2"/>
    <w:multiLevelType w:val="hybridMultilevel"/>
    <w:tmpl w:val="AAB09184"/>
    <w:lvl w:ilvl="0" w:tplc="E74629FE">
      <w:start w:val="1"/>
      <w:numFmt w:val="bullet"/>
      <w:pStyle w:val="a"/>
      <w:lvlText w:val=""/>
      <w:lvlJc w:val="left"/>
      <w:pPr>
        <w:tabs>
          <w:tab w:val="num" w:pos="567"/>
        </w:tabs>
        <w:ind w:left="795" w:hanging="51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D57482"/>
    <w:multiLevelType w:val="singleLevel"/>
    <w:tmpl w:val="00F64D4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9B75929"/>
    <w:multiLevelType w:val="hybridMultilevel"/>
    <w:tmpl w:val="78E8B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B612F3"/>
    <w:multiLevelType w:val="hybridMultilevel"/>
    <w:tmpl w:val="58C8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24C08"/>
    <w:multiLevelType w:val="hybridMultilevel"/>
    <w:tmpl w:val="045CA88E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F38BE"/>
    <w:multiLevelType w:val="hybridMultilevel"/>
    <w:tmpl w:val="3C96C814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27EB7"/>
    <w:multiLevelType w:val="hybridMultilevel"/>
    <w:tmpl w:val="054A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E3E2A"/>
    <w:multiLevelType w:val="hybridMultilevel"/>
    <w:tmpl w:val="31D06040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20DA"/>
    <w:multiLevelType w:val="hybridMultilevel"/>
    <w:tmpl w:val="F07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92882"/>
    <w:multiLevelType w:val="hybridMultilevel"/>
    <w:tmpl w:val="62FE1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995FDE"/>
    <w:multiLevelType w:val="hybridMultilevel"/>
    <w:tmpl w:val="1AC8B74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5FA04297"/>
    <w:multiLevelType w:val="hybridMultilevel"/>
    <w:tmpl w:val="D2D6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5345F"/>
    <w:multiLevelType w:val="hybridMultilevel"/>
    <w:tmpl w:val="E108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359D2"/>
    <w:multiLevelType w:val="hybridMultilevel"/>
    <w:tmpl w:val="AA04017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692E59EE"/>
    <w:multiLevelType w:val="hybridMultilevel"/>
    <w:tmpl w:val="CB70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6683"/>
    <w:multiLevelType w:val="hybridMultilevel"/>
    <w:tmpl w:val="05EEF02A"/>
    <w:lvl w:ilvl="0" w:tplc="1DF47B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E33C16"/>
    <w:multiLevelType w:val="hybridMultilevel"/>
    <w:tmpl w:val="C8DA0856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6664D"/>
    <w:multiLevelType w:val="hybridMultilevel"/>
    <w:tmpl w:val="D4F8AA52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D5394"/>
    <w:multiLevelType w:val="multilevel"/>
    <w:tmpl w:val="A0DE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2C3140"/>
    <w:multiLevelType w:val="hybridMultilevel"/>
    <w:tmpl w:val="76B200D6"/>
    <w:lvl w:ilvl="0" w:tplc="6B6A3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01904"/>
    <w:multiLevelType w:val="hybridMultilevel"/>
    <w:tmpl w:val="C3CE2782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528C0"/>
    <w:multiLevelType w:val="hybridMultilevel"/>
    <w:tmpl w:val="1B8C27C2"/>
    <w:lvl w:ilvl="0" w:tplc="BA4C8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A2D45"/>
    <w:multiLevelType w:val="hybridMultilevel"/>
    <w:tmpl w:val="ACE8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32D0F"/>
    <w:multiLevelType w:val="hybridMultilevel"/>
    <w:tmpl w:val="B5867932"/>
    <w:lvl w:ilvl="0" w:tplc="BA4C893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4"/>
  </w:num>
  <w:num w:numId="4">
    <w:abstractNumId w:val="21"/>
  </w:num>
  <w:num w:numId="5">
    <w:abstractNumId w:val="17"/>
  </w:num>
  <w:num w:numId="6">
    <w:abstractNumId w:val="33"/>
  </w:num>
  <w:num w:numId="7">
    <w:abstractNumId w:val="11"/>
  </w:num>
  <w:num w:numId="8">
    <w:abstractNumId w:val="4"/>
  </w:num>
  <w:num w:numId="9">
    <w:abstractNumId w:val="18"/>
  </w:num>
  <w:num w:numId="10">
    <w:abstractNumId w:val="30"/>
  </w:num>
  <w:num w:numId="11">
    <w:abstractNumId w:val="25"/>
  </w:num>
  <w:num w:numId="12">
    <w:abstractNumId w:val="13"/>
  </w:num>
  <w:num w:numId="13">
    <w:abstractNumId w:val="2"/>
  </w:num>
  <w:num w:numId="14">
    <w:abstractNumId w:val="45"/>
  </w:num>
  <w:num w:numId="15">
    <w:abstractNumId w:val="5"/>
  </w:num>
  <w:num w:numId="16">
    <w:abstractNumId w:val="6"/>
  </w:num>
  <w:num w:numId="17">
    <w:abstractNumId w:val="8"/>
  </w:num>
  <w:num w:numId="18">
    <w:abstractNumId w:val="39"/>
  </w:num>
  <w:num w:numId="19">
    <w:abstractNumId w:val="9"/>
  </w:num>
  <w:num w:numId="20">
    <w:abstractNumId w:val="27"/>
  </w:num>
  <w:num w:numId="21">
    <w:abstractNumId w:val="1"/>
  </w:num>
  <w:num w:numId="22">
    <w:abstractNumId w:val="16"/>
  </w:num>
  <w:num w:numId="23">
    <w:abstractNumId w:val="43"/>
  </w:num>
  <w:num w:numId="24">
    <w:abstractNumId w:val="0"/>
  </w:num>
  <w:num w:numId="25">
    <w:abstractNumId w:val="42"/>
  </w:num>
  <w:num w:numId="26">
    <w:abstractNumId w:val="29"/>
  </w:num>
  <w:num w:numId="27">
    <w:abstractNumId w:val="26"/>
  </w:num>
  <w:num w:numId="28">
    <w:abstractNumId w:val="12"/>
  </w:num>
  <w:num w:numId="29">
    <w:abstractNumId w:val="38"/>
  </w:num>
  <w:num w:numId="30">
    <w:abstractNumId w:val="7"/>
  </w:num>
  <w:num w:numId="31">
    <w:abstractNumId w:val="10"/>
  </w:num>
  <w:num w:numId="32">
    <w:abstractNumId w:val="40"/>
  </w:num>
  <w:num w:numId="33">
    <w:abstractNumId w:val="41"/>
  </w:num>
  <w:num w:numId="34">
    <w:abstractNumId w:val="20"/>
  </w:num>
  <w:num w:numId="35">
    <w:abstractNumId w:val="31"/>
  </w:num>
  <w:num w:numId="36">
    <w:abstractNumId w:val="24"/>
  </w:num>
  <w:num w:numId="37">
    <w:abstractNumId w:val="15"/>
  </w:num>
  <w:num w:numId="38">
    <w:abstractNumId w:val="37"/>
  </w:num>
  <w:num w:numId="39">
    <w:abstractNumId w:val="3"/>
  </w:num>
  <w:num w:numId="4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8"/>
  </w:num>
  <w:num w:numId="42">
    <w:abstractNumId w:val="32"/>
  </w:num>
  <w:num w:numId="43">
    <w:abstractNumId w:val="44"/>
  </w:num>
  <w:num w:numId="44">
    <w:abstractNumId w:val="14"/>
  </w:num>
  <w:num w:numId="45">
    <w:abstractNumId w:val="19"/>
  </w:num>
  <w:num w:numId="46">
    <w:abstractNumId w:val="3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BF"/>
    <w:rsid w:val="00005A88"/>
    <w:rsid w:val="00021EF7"/>
    <w:rsid w:val="000233DF"/>
    <w:rsid w:val="00037EFF"/>
    <w:rsid w:val="00046309"/>
    <w:rsid w:val="00050818"/>
    <w:rsid w:val="0005232B"/>
    <w:rsid w:val="000600D6"/>
    <w:rsid w:val="00060DF0"/>
    <w:rsid w:val="00061F38"/>
    <w:rsid w:val="0007323E"/>
    <w:rsid w:val="00073447"/>
    <w:rsid w:val="00074BE3"/>
    <w:rsid w:val="000830EC"/>
    <w:rsid w:val="00083B56"/>
    <w:rsid w:val="00086457"/>
    <w:rsid w:val="0009514A"/>
    <w:rsid w:val="000A1898"/>
    <w:rsid w:val="000B11F5"/>
    <w:rsid w:val="000C1A18"/>
    <w:rsid w:val="000C2A71"/>
    <w:rsid w:val="000C3F8E"/>
    <w:rsid w:val="000C7733"/>
    <w:rsid w:val="000C781C"/>
    <w:rsid w:val="000D4435"/>
    <w:rsid w:val="000D504E"/>
    <w:rsid w:val="000D5547"/>
    <w:rsid w:val="000F679B"/>
    <w:rsid w:val="0010110B"/>
    <w:rsid w:val="00107E79"/>
    <w:rsid w:val="00114D61"/>
    <w:rsid w:val="001224F8"/>
    <w:rsid w:val="00127707"/>
    <w:rsid w:val="00131D44"/>
    <w:rsid w:val="001333E6"/>
    <w:rsid w:val="00153805"/>
    <w:rsid w:val="001624FA"/>
    <w:rsid w:val="001744DE"/>
    <w:rsid w:val="001918BA"/>
    <w:rsid w:val="001938EC"/>
    <w:rsid w:val="00197615"/>
    <w:rsid w:val="001B3C36"/>
    <w:rsid w:val="001B5FFC"/>
    <w:rsid w:val="001B7DB1"/>
    <w:rsid w:val="001C73B0"/>
    <w:rsid w:val="001E24DD"/>
    <w:rsid w:val="001E721C"/>
    <w:rsid w:val="001F1B31"/>
    <w:rsid w:val="00220CDB"/>
    <w:rsid w:val="002516A1"/>
    <w:rsid w:val="00263614"/>
    <w:rsid w:val="00263E4C"/>
    <w:rsid w:val="00266D36"/>
    <w:rsid w:val="00274D92"/>
    <w:rsid w:val="00285D3C"/>
    <w:rsid w:val="00292E5A"/>
    <w:rsid w:val="002B6E90"/>
    <w:rsid w:val="002C4224"/>
    <w:rsid w:val="002C5C01"/>
    <w:rsid w:val="002C79D3"/>
    <w:rsid w:val="002D129A"/>
    <w:rsid w:val="002D226E"/>
    <w:rsid w:val="002D4C0B"/>
    <w:rsid w:val="002E5B93"/>
    <w:rsid w:val="0030773B"/>
    <w:rsid w:val="00323792"/>
    <w:rsid w:val="0034578F"/>
    <w:rsid w:val="00352FFF"/>
    <w:rsid w:val="003703C2"/>
    <w:rsid w:val="003708FF"/>
    <w:rsid w:val="00371F05"/>
    <w:rsid w:val="00382E1A"/>
    <w:rsid w:val="00390DDB"/>
    <w:rsid w:val="003C0825"/>
    <w:rsid w:val="003C186B"/>
    <w:rsid w:val="003C627B"/>
    <w:rsid w:val="003D085F"/>
    <w:rsid w:val="003D1DF6"/>
    <w:rsid w:val="003D35E5"/>
    <w:rsid w:val="003F04F3"/>
    <w:rsid w:val="00410058"/>
    <w:rsid w:val="00422F43"/>
    <w:rsid w:val="00452817"/>
    <w:rsid w:val="0045540F"/>
    <w:rsid w:val="00457319"/>
    <w:rsid w:val="00460345"/>
    <w:rsid w:val="00462B88"/>
    <w:rsid w:val="00477FBD"/>
    <w:rsid w:val="004841D1"/>
    <w:rsid w:val="004A4D84"/>
    <w:rsid w:val="004B2C6E"/>
    <w:rsid w:val="004C228A"/>
    <w:rsid w:val="004C4721"/>
    <w:rsid w:val="004D1FCE"/>
    <w:rsid w:val="004D56AE"/>
    <w:rsid w:val="004E21B0"/>
    <w:rsid w:val="004E3B15"/>
    <w:rsid w:val="004E4504"/>
    <w:rsid w:val="004F2384"/>
    <w:rsid w:val="004F2B34"/>
    <w:rsid w:val="005106C3"/>
    <w:rsid w:val="00512390"/>
    <w:rsid w:val="00514B50"/>
    <w:rsid w:val="00520816"/>
    <w:rsid w:val="00523DC3"/>
    <w:rsid w:val="0052487B"/>
    <w:rsid w:val="00533980"/>
    <w:rsid w:val="00565840"/>
    <w:rsid w:val="005706E0"/>
    <w:rsid w:val="005720F6"/>
    <w:rsid w:val="00572F95"/>
    <w:rsid w:val="005800FC"/>
    <w:rsid w:val="0059230E"/>
    <w:rsid w:val="005A4422"/>
    <w:rsid w:val="005A669C"/>
    <w:rsid w:val="005A6E5E"/>
    <w:rsid w:val="005B591A"/>
    <w:rsid w:val="005C02F1"/>
    <w:rsid w:val="005C5F1F"/>
    <w:rsid w:val="005D1340"/>
    <w:rsid w:val="005E38CE"/>
    <w:rsid w:val="005E3C25"/>
    <w:rsid w:val="005E540F"/>
    <w:rsid w:val="005F287E"/>
    <w:rsid w:val="005F4404"/>
    <w:rsid w:val="00604FE9"/>
    <w:rsid w:val="00617166"/>
    <w:rsid w:val="006245AD"/>
    <w:rsid w:val="00630E61"/>
    <w:rsid w:val="0063393C"/>
    <w:rsid w:val="006343B9"/>
    <w:rsid w:val="0063590A"/>
    <w:rsid w:val="00645780"/>
    <w:rsid w:val="006470BF"/>
    <w:rsid w:val="00657DFC"/>
    <w:rsid w:val="00661F32"/>
    <w:rsid w:val="006838C2"/>
    <w:rsid w:val="0069339B"/>
    <w:rsid w:val="006A252B"/>
    <w:rsid w:val="006A77B1"/>
    <w:rsid w:val="006C6110"/>
    <w:rsid w:val="006E044D"/>
    <w:rsid w:val="006E069E"/>
    <w:rsid w:val="006E21C3"/>
    <w:rsid w:val="006E7021"/>
    <w:rsid w:val="006F1084"/>
    <w:rsid w:val="006F6BB2"/>
    <w:rsid w:val="00700A53"/>
    <w:rsid w:val="007013C2"/>
    <w:rsid w:val="00702A5E"/>
    <w:rsid w:val="00707D69"/>
    <w:rsid w:val="00712D07"/>
    <w:rsid w:val="0071654E"/>
    <w:rsid w:val="007247BC"/>
    <w:rsid w:val="00725B17"/>
    <w:rsid w:val="007512E6"/>
    <w:rsid w:val="0075722A"/>
    <w:rsid w:val="007575C3"/>
    <w:rsid w:val="0077620E"/>
    <w:rsid w:val="0078471E"/>
    <w:rsid w:val="00787C1C"/>
    <w:rsid w:val="007A29A7"/>
    <w:rsid w:val="007A40A9"/>
    <w:rsid w:val="007C3141"/>
    <w:rsid w:val="007C37CF"/>
    <w:rsid w:val="007D0621"/>
    <w:rsid w:val="007D14F5"/>
    <w:rsid w:val="007D7950"/>
    <w:rsid w:val="007E4E32"/>
    <w:rsid w:val="007F14C0"/>
    <w:rsid w:val="007F5C30"/>
    <w:rsid w:val="007F6F52"/>
    <w:rsid w:val="008001CB"/>
    <w:rsid w:val="008016C2"/>
    <w:rsid w:val="0081290C"/>
    <w:rsid w:val="00833FFA"/>
    <w:rsid w:val="00835F1E"/>
    <w:rsid w:val="00842372"/>
    <w:rsid w:val="00846B04"/>
    <w:rsid w:val="0085086D"/>
    <w:rsid w:val="008552BD"/>
    <w:rsid w:val="0085739E"/>
    <w:rsid w:val="00867670"/>
    <w:rsid w:val="008712E3"/>
    <w:rsid w:val="008878A8"/>
    <w:rsid w:val="00895895"/>
    <w:rsid w:val="00896E34"/>
    <w:rsid w:val="0089714C"/>
    <w:rsid w:val="008A2F87"/>
    <w:rsid w:val="008B0024"/>
    <w:rsid w:val="008C392C"/>
    <w:rsid w:val="008C3EEE"/>
    <w:rsid w:val="008D1EFD"/>
    <w:rsid w:val="008F1E30"/>
    <w:rsid w:val="009069DF"/>
    <w:rsid w:val="00915C77"/>
    <w:rsid w:val="009205AE"/>
    <w:rsid w:val="009218A7"/>
    <w:rsid w:val="009352EB"/>
    <w:rsid w:val="009503D0"/>
    <w:rsid w:val="00951A4C"/>
    <w:rsid w:val="00964B14"/>
    <w:rsid w:val="00966A2F"/>
    <w:rsid w:val="00971C2D"/>
    <w:rsid w:val="00985BC4"/>
    <w:rsid w:val="009A1DF6"/>
    <w:rsid w:val="009C0A19"/>
    <w:rsid w:val="009C69D8"/>
    <w:rsid w:val="009D7782"/>
    <w:rsid w:val="009E308F"/>
    <w:rsid w:val="009E497A"/>
    <w:rsid w:val="009F2221"/>
    <w:rsid w:val="009F4F0F"/>
    <w:rsid w:val="00A167E2"/>
    <w:rsid w:val="00A35FD8"/>
    <w:rsid w:val="00A63845"/>
    <w:rsid w:val="00A652C5"/>
    <w:rsid w:val="00A8211B"/>
    <w:rsid w:val="00A90BDF"/>
    <w:rsid w:val="00AA52FF"/>
    <w:rsid w:val="00AB0746"/>
    <w:rsid w:val="00AB567B"/>
    <w:rsid w:val="00AC5F2F"/>
    <w:rsid w:val="00AC65F5"/>
    <w:rsid w:val="00AD0E37"/>
    <w:rsid w:val="00AD4B02"/>
    <w:rsid w:val="00AD7BBF"/>
    <w:rsid w:val="00B06B12"/>
    <w:rsid w:val="00B119EC"/>
    <w:rsid w:val="00B2522E"/>
    <w:rsid w:val="00B26BAF"/>
    <w:rsid w:val="00B27E8E"/>
    <w:rsid w:val="00B30770"/>
    <w:rsid w:val="00B51114"/>
    <w:rsid w:val="00B611E5"/>
    <w:rsid w:val="00B74D5C"/>
    <w:rsid w:val="00B75018"/>
    <w:rsid w:val="00B87653"/>
    <w:rsid w:val="00BB00BC"/>
    <w:rsid w:val="00BB3E20"/>
    <w:rsid w:val="00BB554C"/>
    <w:rsid w:val="00BC79CB"/>
    <w:rsid w:val="00BD657E"/>
    <w:rsid w:val="00BE291E"/>
    <w:rsid w:val="00BE3FD3"/>
    <w:rsid w:val="00BE70EF"/>
    <w:rsid w:val="00BF4BA6"/>
    <w:rsid w:val="00BF631B"/>
    <w:rsid w:val="00C03073"/>
    <w:rsid w:val="00C051AD"/>
    <w:rsid w:val="00C1137A"/>
    <w:rsid w:val="00C24859"/>
    <w:rsid w:val="00C33089"/>
    <w:rsid w:val="00C35235"/>
    <w:rsid w:val="00C445B3"/>
    <w:rsid w:val="00C55104"/>
    <w:rsid w:val="00C55F84"/>
    <w:rsid w:val="00C64175"/>
    <w:rsid w:val="00C64796"/>
    <w:rsid w:val="00C872AC"/>
    <w:rsid w:val="00C9106A"/>
    <w:rsid w:val="00C91FEA"/>
    <w:rsid w:val="00C94EF2"/>
    <w:rsid w:val="00CB16F4"/>
    <w:rsid w:val="00CC3CCE"/>
    <w:rsid w:val="00CD2A52"/>
    <w:rsid w:val="00CD3192"/>
    <w:rsid w:val="00D019AF"/>
    <w:rsid w:val="00D20FE3"/>
    <w:rsid w:val="00D275D2"/>
    <w:rsid w:val="00D31C72"/>
    <w:rsid w:val="00D37AED"/>
    <w:rsid w:val="00D41047"/>
    <w:rsid w:val="00D41E7D"/>
    <w:rsid w:val="00D46284"/>
    <w:rsid w:val="00D47897"/>
    <w:rsid w:val="00D523BB"/>
    <w:rsid w:val="00D633AF"/>
    <w:rsid w:val="00D6365D"/>
    <w:rsid w:val="00D6446D"/>
    <w:rsid w:val="00D834F0"/>
    <w:rsid w:val="00D83B91"/>
    <w:rsid w:val="00DB0237"/>
    <w:rsid w:val="00DB0717"/>
    <w:rsid w:val="00DB0DB2"/>
    <w:rsid w:val="00DB1304"/>
    <w:rsid w:val="00DC1C14"/>
    <w:rsid w:val="00DC72D9"/>
    <w:rsid w:val="00DD239B"/>
    <w:rsid w:val="00DD3207"/>
    <w:rsid w:val="00DE2CE3"/>
    <w:rsid w:val="00DF47F9"/>
    <w:rsid w:val="00E0059E"/>
    <w:rsid w:val="00E023AE"/>
    <w:rsid w:val="00E02F49"/>
    <w:rsid w:val="00E062A8"/>
    <w:rsid w:val="00E13322"/>
    <w:rsid w:val="00E141F6"/>
    <w:rsid w:val="00E15206"/>
    <w:rsid w:val="00E33FF6"/>
    <w:rsid w:val="00E36BA7"/>
    <w:rsid w:val="00E37E6E"/>
    <w:rsid w:val="00E4229B"/>
    <w:rsid w:val="00E47530"/>
    <w:rsid w:val="00E635F0"/>
    <w:rsid w:val="00E75E3C"/>
    <w:rsid w:val="00E96649"/>
    <w:rsid w:val="00EC2B77"/>
    <w:rsid w:val="00EC439B"/>
    <w:rsid w:val="00EC4930"/>
    <w:rsid w:val="00ED2C3C"/>
    <w:rsid w:val="00ED7D5A"/>
    <w:rsid w:val="00EE504F"/>
    <w:rsid w:val="00F01292"/>
    <w:rsid w:val="00F03183"/>
    <w:rsid w:val="00F126D2"/>
    <w:rsid w:val="00F149FD"/>
    <w:rsid w:val="00F1521E"/>
    <w:rsid w:val="00F22E98"/>
    <w:rsid w:val="00F33E57"/>
    <w:rsid w:val="00F3637D"/>
    <w:rsid w:val="00F36CE1"/>
    <w:rsid w:val="00F5049F"/>
    <w:rsid w:val="00F5153C"/>
    <w:rsid w:val="00F533FF"/>
    <w:rsid w:val="00F54A9D"/>
    <w:rsid w:val="00F557C5"/>
    <w:rsid w:val="00F558D0"/>
    <w:rsid w:val="00F62224"/>
    <w:rsid w:val="00F66E78"/>
    <w:rsid w:val="00F70847"/>
    <w:rsid w:val="00F857D8"/>
    <w:rsid w:val="00FB0878"/>
    <w:rsid w:val="00FB121C"/>
    <w:rsid w:val="00FC503E"/>
    <w:rsid w:val="00FD2A10"/>
    <w:rsid w:val="00FD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49AD"/>
  <w15:docId w15:val="{F9B0F782-3EFB-40C5-B9A8-42AF4D7F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5F1E"/>
  </w:style>
  <w:style w:type="paragraph" w:styleId="1">
    <w:name w:val="heading 1"/>
    <w:basedOn w:val="a0"/>
    <w:next w:val="a0"/>
    <w:link w:val="10"/>
    <w:uiPriority w:val="9"/>
    <w:qFormat/>
    <w:rsid w:val="00647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1"/>
    <w:uiPriority w:val="9"/>
    <w:qFormat/>
    <w:rsid w:val="006470BF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64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47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uiPriority w:val="9"/>
    <w:semiHidden/>
    <w:rsid w:val="00647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6470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1"/>
    <w:basedOn w:val="a1"/>
    <w:link w:val="2"/>
    <w:uiPriority w:val="9"/>
    <w:rsid w:val="006470BF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table" w:styleId="a4">
    <w:name w:val="Table Grid"/>
    <w:basedOn w:val="a2"/>
    <w:uiPriority w:val="59"/>
    <w:rsid w:val="0064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"/>
    <w:basedOn w:val="a0"/>
    <w:rsid w:val="006470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0"/>
    <w:link w:val="a7"/>
    <w:uiPriority w:val="99"/>
    <w:semiHidden/>
    <w:unhideWhenUsed/>
    <w:rsid w:val="0064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470BF"/>
    <w:rPr>
      <w:rFonts w:ascii="Tahoma" w:hAnsi="Tahoma" w:cs="Tahoma"/>
      <w:sz w:val="16"/>
      <w:szCs w:val="16"/>
    </w:rPr>
  </w:style>
  <w:style w:type="paragraph" w:styleId="a8">
    <w:name w:val="List Paragraph"/>
    <w:basedOn w:val="a0"/>
    <w:link w:val="a9"/>
    <w:uiPriority w:val="34"/>
    <w:qFormat/>
    <w:rsid w:val="006470B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6470BF"/>
  </w:style>
  <w:style w:type="paragraph" w:styleId="aa">
    <w:name w:val="header"/>
    <w:basedOn w:val="a0"/>
    <w:link w:val="ab"/>
    <w:unhideWhenUsed/>
    <w:rsid w:val="0064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6470BF"/>
  </w:style>
  <w:style w:type="paragraph" w:styleId="ac">
    <w:name w:val="footer"/>
    <w:basedOn w:val="a0"/>
    <w:link w:val="ad"/>
    <w:uiPriority w:val="99"/>
    <w:unhideWhenUsed/>
    <w:rsid w:val="0064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470BF"/>
  </w:style>
  <w:style w:type="paragraph" w:customStyle="1" w:styleId="Zag1">
    <w:name w:val="Zag_1"/>
    <w:basedOn w:val="a0"/>
    <w:rsid w:val="006470B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6470BF"/>
  </w:style>
  <w:style w:type="paragraph" w:styleId="ae">
    <w:name w:val="Body Text Indent"/>
    <w:basedOn w:val="a0"/>
    <w:link w:val="11"/>
    <w:rsid w:val="006470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uiPriority w:val="99"/>
    <w:semiHidden/>
    <w:rsid w:val="006470BF"/>
  </w:style>
  <w:style w:type="character" w:customStyle="1" w:styleId="11">
    <w:name w:val="Основной текст с отступом Знак1"/>
    <w:basedOn w:val="a1"/>
    <w:link w:val="ae"/>
    <w:rsid w:val="00647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link w:val="af1"/>
    <w:unhideWhenUsed/>
    <w:rsid w:val="0064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basedOn w:val="a1"/>
    <w:link w:val="af0"/>
    <w:rsid w:val="00647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0"/>
    <w:uiPriority w:val="1"/>
    <w:qFormat/>
    <w:rsid w:val="006470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paragraph" w:customStyle="1" w:styleId="Abstract">
    <w:name w:val="Abstract"/>
    <w:basedOn w:val="a0"/>
    <w:link w:val="Abstract0"/>
    <w:rsid w:val="006470B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1"/>
    <w:link w:val="Abstract"/>
    <w:rsid w:val="006470BF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f3">
    <w:name w:val="Plain Text"/>
    <w:basedOn w:val="a0"/>
    <w:link w:val="af4"/>
    <w:rsid w:val="006470B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6470BF"/>
    <w:rPr>
      <w:rFonts w:ascii="Courier New" w:eastAsia="Times New Roman" w:hAnsi="Courier New" w:cs="Times New Roman"/>
      <w:sz w:val="20"/>
      <w:szCs w:val="20"/>
    </w:rPr>
  </w:style>
  <w:style w:type="paragraph" w:customStyle="1" w:styleId="af5">
    <w:name w:val="А_основной"/>
    <w:basedOn w:val="a0"/>
    <w:link w:val="af6"/>
    <w:qFormat/>
    <w:rsid w:val="006470B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6">
    <w:name w:val="А_основной Знак"/>
    <w:basedOn w:val="a1"/>
    <w:link w:val="af5"/>
    <w:rsid w:val="006470B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бычный3"/>
    <w:rsid w:val="006470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Hyperlink"/>
    <w:basedOn w:val="a1"/>
    <w:uiPriority w:val="99"/>
    <w:unhideWhenUsed/>
    <w:rsid w:val="006470BF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470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470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0"/>
    <w:rsid w:val="006470B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470B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6470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6470BF"/>
    <w:rPr>
      <w:b/>
      <w:bCs/>
    </w:rPr>
  </w:style>
  <w:style w:type="paragraph" w:customStyle="1" w:styleId="22">
    <w:name w:val="Без интервала2"/>
    <w:uiPriority w:val="99"/>
    <w:qFormat/>
    <w:rsid w:val="006470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0">
    <w:name w:val="Абзац списка4"/>
    <w:basedOn w:val="a0"/>
    <w:rsid w:val="006470B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f9">
    <w:name w:val="отто Знак"/>
    <w:link w:val="a"/>
    <w:locked/>
    <w:rsid w:val="006470BF"/>
    <w:rPr>
      <w:sz w:val="24"/>
      <w:szCs w:val="24"/>
    </w:rPr>
  </w:style>
  <w:style w:type="paragraph" w:customStyle="1" w:styleId="a">
    <w:name w:val="отто"/>
    <w:basedOn w:val="a0"/>
    <w:link w:val="af9"/>
    <w:rsid w:val="006470BF"/>
    <w:pPr>
      <w:numPr>
        <w:numId w:val="1"/>
      </w:numPr>
      <w:spacing w:after="0" w:line="240" w:lineRule="auto"/>
      <w:jc w:val="both"/>
    </w:pPr>
    <w:rPr>
      <w:sz w:val="24"/>
      <w:szCs w:val="24"/>
    </w:rPr>
  </w:style>
  <w:style w:type="character" w:styleId="afa">
    <w:name w:val="page number"/>
    <w:basedOn w:val="a1"/>
    <w:rsid w:val="006470BF"/>
  </w:style>
  <w:style w:type="character" w:customStyle="1" w:styleId="FontStyle12">
    <w:name w:val="Font Style12"/>
    <w:rsid w:val="006470BF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0"/>
    <w:rsid w:val="006470BF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styleId="afb">
    <w:name w:val="Body Text"/>
    <w:basedOn w:val="a0"/>
    <w:link w:val="afc"/>
    <w:uiPriority w:val="99"/>
    <w:semiHidden/>
    <w:unhideWhenUsed/>
    <w:rsid w:val="006470BF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6470BF"/>
  </w:style>
  <w:style w:type="character" w:styleId="afd">
    <w:name w:val="Emphasis"/>
    <w:basedOn w:val="a1"/>
    <w:uiPriority w:val="20"/>
    <w:qFormat/>
    <w:rsid w:val="006470BF"/>
    <w:rPr>
      <w:i/>
      <w:iCs/>
    </w:rPr>
  </w:style>
  <w:style w:type="paragraph" w:styleId="23">
    <w:name w:val="Body Text Indent 2"/>
    <w:basedOn w:val="a0"/>
    <w:link w:val="24"/>
    <w:uiPriority w:val="99"/>
    <w:semiHidden/>
    <w:unhideWhenUsed/>
    <w:rsid w:val="006470B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6470BF"/>
  </w:style>
  <w:style w:type="paragraph" w:customStyle="1" w:styleId="Default">
    <w:name w:val="Default"/>
    <w:rsid w:val="00647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6470BF"/>
  </w:style>
  <w:style w:type="table" w:customStyle="1" w:styleId="13">
    <w:name w:val="Сетка таблицы1"/>
    <w:basedOn w:val="a2"/>
    <w:next w:val="a4"/>
    <w:uiPriority w:val="59"/>
    <w:rsid w:val="006470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OC Heading"/>
    <w:basedOn w:val="1"/>
    <w:next w:val="a0"/>
    <w:uiPriority w:val="39"/>
    <w:unhideWhenUsed/>
    <w:qFormat/>
    <w:rsid w:val="006470BF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qFormat/>
    <w:rsid w:val="006470BF"/>
    <w:pPr>
      <w:tabs>
        <w:tab w:val="right" w:leader="dot" w:pos="9061"/>
      </w:tabs>
      <w:spacing w:after="100"/>
    </w:pPr>
    <w:rPr>
      <w:rFonts w:ascii="Times New Roman" w:eastAsia="@Arial Unicode MS" w:hAnsi="Times New Roman" w:cs="Times New Roman"/>
      <w:b/>
      <w:noProof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6470BF"/>
    <w:pPr>
      <w:spacing w:after="100"/>
      <w:ind w:left="220"/>
    </w:pPr>
  </w:style>
  <w:style w:type="paragraph" w:styleId="32">
    <w:name w:val="toc 3"/>
    <w:basedOn w:val="a0"/>
    <w:next w:val="a0"/>
    <w:autoRedefine/>
    <w:uiPriority w:val="39"/>
    <w:unhideWhenUsed/>
    <w:qFormat/>
    <w:rsid w:val="006470BF"/>
    <w:pPr>
      <w:spacing w:after="100"/>
      <w:ind w:left="440"/>
    </w:pPr>
  </w:style>
  <w:style w:type="numbering" w:customStyle="1" w:styleId="26">
    <w:name w:val="Нет списка2"/>
    <w:next w:val="a3"/>
    <w:uiPriority w:val="99"/>
    <w:semiHidden/>
    <w:unhideWhenUsed/>
    <w:rsid w:val="005C02F1"/>
  </w:style>
  <w:style w:type="table" w:customStyle="1" w:styleId="27">
    <w:name w:val="Сетка таблицы2"/>
    <w:basedOn w:val="a2"/>
    <w:next w:val="a4"/>
    <w:uiPriority w:val="59"/>
    <w:rsid w:val="00021E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2"/>
    <w:next w:val="a4"/>
    <w:uiPriority w:val="59"/>
    <w:rsid w:val="00CD31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4"/>
    <w:uiPriority w:val="59"/>
    <w:rsid w:val="00285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2"/>
    <w:next w:val="a4"/>
    <w:uiPriority w:val="59"/>
    <w:rsid w:val="00285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Subtitle"/>
    <w:basedOn w:val="a0"/>
    <w:next w:val="a0"/>
    <w:link w:val="aff0"/>
    <w:uiPriority w:val="11"/>
    <w:qFormat/>
    <w:rsid w:val="00604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1"/>
    <w:link w:val="aff"/>
    <w:uiPriority w:val="11"/>
    <w:rsid w:val="00604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34">
    <w:name w:val="Нет списка3"/>
    <w:next w:val="a3"/>
    <w:uiPriority w:val="99"/>
    <w:semiHidden/>
    <w:unhideWhenUsed/>
    <w:rsid w:val="0019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DDF6-0D69-49ED-BFF3-BB569C56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15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Самохина Валентина Викторовна</dc:creator>
  <cp:lastModifiedBy>Самохина Валентина Викторовна</cp:lastModifiedBy>
  <cp:revision>196</cp:revision>
  <cp:lastPrinted>2022-06-16T10:00:00Z</cp:lastPrinted>
  <dcterms:created xsi:type="dcterms:W3CDTF">2015-11-02T10:29:00Z</dcterms:created>
  <dcterms:modified xsi:type="dcterms:W3CDTF">2023-06-02T07:15:00Z</dcterms:modified>
</cp:coreProperties>
</file>