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4A9D" w14:textId="37667524" w:rsidR="002E2AB2" w:rsidRDefault="002C34F1" w:rsidP="002E2A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E2AB2">
        <w:rPr>
          <w:rFonts w:ascii="Times New Roman" w:hAnsi="Times New Roman"/>
          <w:b/>
          <w:sz w:val="26"/>
          <w:szCs w:val="26"/>
        </w:rPr>
        <w:t>Нормы работы и обучения в зависи</w:t>
      </w:r>
      <w:r w:rsidR="002E2AB2">
        <w:rPr>
          <w:rFonts w:ascii="Times New Roman" w:hAnsi="Times New Roman"/>
          <w:b/>
          <w:sz w:val="26"/>
          <w:szCs w:val="26"/>
        </w:rPr>
        <w:t xml:space="preserve">мости от </w:t>
      </w:r>
      <w:r w:rsidR="00C5520F">
        <w:rPr>
          <w:rFonts w:ascii="Times New Roman" w:hAnsi="Times New Roman"/>
          <w:b/>
          <w:sz w:val="26"/>
          <w:szCs w:val="26"/>
        </w:rPr>
        <w:t>температурных</w:t>
      </w:r>
      <w:r w:rsidR="002E2AB2">
        <w:rPr>
          <w:rFonts w:ascii="Times New Roman" w:hAnsi="Times New Roman"/>
          <w:b/>
          <w:sz w:val="26"/>
          <w:szCs w:val="26"/>
        </w:rPr>
        <w:t xml:space="preserve"> условий</w:t>
      </w:r>
    </w:p>
    <w:p w14:paraId="3B7D53F5" w14:textId="77777777" w:rsidR="002E2AB2" w:rsidRPr="002E2AB2" w:rsidRDefault="002E2AB2" w:rsidP="002E2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00CB54FE" w14:textId="15140CB1" w:rsidR="00691A05" w:rsidRDefault="00691A05" w:rsidP="00691A0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1A05">
        <w:rPr>
          <w:rFonts w:ascii="Times New Roman" w:hAnsi="Times New Roman"/>
          <w:sz w:val="26"/>
          <w:szCs w:val="26"/>
        </w:rPr>
        <w:t>2.7.1. Санитарных правил от 28 сентября 2020 года СП 2.4.3648-20 «Санитарно-эпидемиологические требования к организациям воспитания и обучения, отдыха и оздоровления детей и молодежи» (введены в действие с 1 января 2021 года)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1A05">
        <w:rPr>
          <w:rFonts w:ascii="Times New Roman" w:hAnsi="Times New Roman"/>
          <w:sz w:val="26"/>
          <w:szCs w:val="26"/>
        </w:rPr>
        <w:t>(далее – Санитарные правила)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691A05">
        <w:rPr>
          <w:rFonts w:ascii="Times New Roman" w:hAnsi="Times New Roman"/>
          <w:sz w:val="26"/>
          <w:szCs w:val="26"/>
        </w:rPr>
        <w:t>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1A05">
        <w:rPr>
          <w:rFonts w:ascii="Times New Roman" w:hAnsi="Times New Roman"/>
          <w:sz w:val="26"/>
          <w:szCs w:val="26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6E7A5F51" w14:textId="21DAADC9" w:rsidR="00691A05" w:rsidRDefault="0082345B" w:rsidP="002E2AB2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82345B">
        <w:rPr>
          <w:rFonts w:ascii="Times New Roman" w:hAnsi="Times New Roman"/>
          <w:sz w:val="26"/>
          <w:szCs w:val="26"/>
        </w:rPr>
        <w:t>анитарно-эпидемиологически</w:t>
      </w:r>
      <w:r w:rsidR="007975B3">
        <w:rPr>
          <w:rFonts w:ascii="Times New Roman" w:hAnsi="Times New Roman"/>
          <w:sz w:val="26"/>
          <w:szCs w:val="26"/>
        </w:rPr>
        <w:t>ми</w:t>
      </w:r>
      <w:r w:rsidRPr="0082345B">
        <w:rPr>
          <w:rFonts w:ascii="Times New Roman" w:hAnsi="Times New Roman"/>
          <w:sz w:val="26"/>
          <w:szCs w:val="26"/>
        </w:rPr>
        <w:t xml:space="preserve"> правил</w:t>
      </w:r>
      <w:r w:rsidR="007975B3">
        <w:rPr>
          <w:rFonts w:ascii="Times New Roman" w:hAnsi="Times New Roman"/>
          <w:sz w:val="26"/>
          <w:szCs w:val="26"/>
        </w:rPr>
        <w:t>ами</w:t>
      </w:r>
      <w:r w:rsidRPr="0082345B">
        <w:rPr>
          <w:rFonts w:ascii="Times New Roman" w:hAnsi="Times New Roman"/>
          <w:sz w:val="26"/>
          <w:szCs w:val="26"/>
        </w:rPr>
        <w:t xml:space="preserve"> и норматив</w:t>
      </w:r>
      <w:r w:rsidR="007975B3">
        <w:rPr>
          <w:rFonts w:ascii="Times New Roman" w:hAnsi="Times New Roman"/>
          <w:sz w:val="26"/>
          <w:szCs w:val="26"/>
        </w:rPr>
        <w:t xml:space="preserve">ами от </w:t>
      </w:r>
      <w:r w:rsidR="007975B3" w:rsidRPr="007975B3">
        <w:rPr>
          <w:rFonts w:ascii="Times New Roman" w:hAnsi="Times New Roman"/>
          <w:sz w:val="26"/>
          <w:szCs w:val="26"/>
        </w:rPr>
        <w:t>21 июня 2016 года</w:t>
      </w:r>
      <w:r w:rsidRPr="0082345B">
        <w:rPr>
          <w:rFonts w:ascii="Times New Roman" w:hAnsi="Times New Roman"/>
          <w:sz w:val="26"/>
          <w:szCs w:val="26"/>
        </w:rPr>
        <w:t xml:space="preserve"> </w:t>
      </w:r>
      <w:r w:rsidRPr="0082345B">
        <w:rPr>
          <w:rFonts w:ascii="Times New Roman" w:hAnsi="Times New Roman"/>
          <w:sz w:val="26"/>
          <w:szCs w:val="26"/>
        </w:rPr>
        <w:t xml:space="preserve">СанПиН 2.2.4.3359-16 </w:t>
      </w:r>
      <w:r w:rsidR="007975B3">
        <w:rPr>
          <w:rFonts w:ascii="Times New Roman" w:hAnsi="Times New Roman"/>
          <w:sz w:val="26"/>
          <w:szCs w:val="26"/>
        </w:rPr>
        <w:t>«</w:t>
      </w:r>
      <w:r w:rsidRPr="0082345B">
        <w:rPr>
          <w:rFonts w:ascii="Times New Roman" w:hAnsi="Times New Roman"/>
          <w:sz w:val="26"/>
          <w:szCs w:val="26"/>
        </w:rPr>
        <w:t>Санитарно-эпидемиологические требования к физическим факторам на рабочих местах</w:t>
      </w:r>
      <w:r w:rsidR="007975B3">
        <w:rPr>
          <w:rFonts w:ascii="Times New Roman" w:hAnsi="Times New Roman"/>
          <w:sz w:val="26"/>
          <w:szCs w:val="26"/>
        </w:rPr>
        <w:t xml:space="preserve">» для </w:t>
      </w:r>
      <w:r w:rsidR="007975B3" w:rsidRPr="007975B3">
        <w:rPr>
          <w:rFonts w:ascii="Times New Roman" w:hAnsi="Times New Roman"/>
          <w:sz w:val="26"/>
          <w:szCs w:val="26"/>
        </w:rPr>
        <w:t>работ с низким уровнем энергозатрат</w:t>
      </w:r>
      <w:r w:rsidR="007975B3">
        <w:rPr>
          <w:rFonts w:ascii="Times New Roman" w:hAnsi="Times New Roman"/>
          <w:sz w:val="26"/>
          <w:szCs w:val="26"/>
        </w:rPr>
        <w:t xml:space="preserve"> </w:t>
      </w:r>
      <w:r w:rsidR="00A87B5B">
        <w:rPr>
          <w:rFonts w:ascii="Times New Roman" w:hAnsi="Times New Roman"/>
          <w:sz w:val="26"/>
          <w:szCs w:val="26"/>
        </w:rPr>
        <w:t>оптимальное</w:t>
      </w:r>
      <w:r w:rsidR="007975B3" w:rsidRPr="007975B3">
        <w:rPr>
          <w:rFonts w:ascii="Times New Roman" w:hAnsi="Times New Roman"/>
          <w:sz w:val="26"/>
          <w:szCs w:val="26"/>
        </w:rPr>
        <w:t xml:space="preserve"> значени</w:t>
      </w:r>
      <w:r w:rsidR="00A87B5B">
        <w:rPr>
          <w:rFonts w:ascii="Times New Roman" w:hAnsi="Times New Roman"/>
          <w:sz w:val="26"/>
          <w:szCs w:val="26"/>
        </w:rPr>
        <w:t>е</w:t>
      </w:r>
      <w:r w:rsidR="007975B3" w:rsidRPr="007975B3">
        <w:rPr>
          <w:rFonts w:ascii="Times New Roman" w:hAnsi="Times New Roman"/>
          <w:sz w:val="26"/>
          <w:szCs w:val="26"/>
        </w:rPr>
        <w:t xml:space="preserve"> температуры воздуха на рабочем месте</w:t>
      </w:r>
      <w:r w:rsidR="00A87B5B">
        <w:rPr>
          <w:rFonts w:ascii="Times New Roman" w:hAnsi="Times New Roman"/>
          <w:sz w:val="26"/>
          <w:szCs w:val="26"/>
        </w:rPr>
        <w:t xml:space="preserve"> в холодное время года составляет 22-24</w:t>
      </w:r>
      <w:r w:rsidR="00C964E4">
        <w:rPr>
          <w:rFonts w:ascii="Times New Roman" w:hAnsi="Times New Roman"/>
          <w:sz w:val="26"/>
          <w:szCs w:val="26"/>
        </w:rPr>
        <w:t xml:space="preserve"> </w:t>
      </w:r>
      <w:r w:rsidR="00C72A4E" w:rsidRPr="00C72A4E">
        <w:rPr>
          <w:rFonts w:ascii="Times New Roman" w:hAnsi="Times New Roman"/>
          <w:sz w:val="26"/>
          <w:szCs w:val="26"/>
        </w:rPr>
        <w:t>℃</w:t>
      </w:r>
      <w:r w:rsidR="00A87B5B">
        <w:rPr>
          <w:rFonts w:ascii="Times New Roman" w:hAnsi="Times New Roman"/>
          <w:sz w:val="26"/>
          <w:szCs w:val="26"/>
        </w:rPr>
        <w:t>, а допустимое – 20-25</w:t>
      </w:r>
      <w:r w:rsidR="00C964E4">
        <w:rPr>
          <w:rFonts w:ascii="Times New Roman" w:hAnsi="Times New Roman"/>
          <w:sz w:val="26"/>
          <w:szCs w:val="26"/>
        </w:rPr>
        <w:t xml:space="preserve"> </w:t>
      </w:r>
      <w:r w:rsidR="00C72A4E" w:rsidRPr="00C72A4E">
        <w:rPr>
          <w:rFonts w:ascii="Times New Roman" w:hAnsi="Times New Roman"/>
          <w:sz w:val="26"/>
          <w:szCs w:val="26"/>
        </w:rPr>
        <w:t>℃</w:t>
      </w:r>
      <w:r w:rsidR="00C72A4E">
        <w:rPr>
          <w:rFonts w:ascii="Times New Roman" w:hAnsi="Times New Roman"/>
          <w:sz w:val="26"/>
          <w:szCs w:val="26"/>
        </w:rPr>
        <w:t>.</w:t>
      </w:r>
    </w:p>
    <w:p w14:paraId="2405637B" w14:textId="5D081158" w:rsidR="00691A05" w:rsidRDefault="00EE6ED0" w:rsidP="002E2AB2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EE6ED0">
        <w:rPr>
          <w:rFonts w:ascii="Times New Roman" w:hAnsi="Times New Roman"/>
          <w:sz w:val="26"/>
          <w:szCs w:val="26"/>
        </w:rPr>
        <w:t>Продолжительность рабочего дня при пониженной температуре воздуха</w:t>
      </w:r>
      <w:r w:rsidRPr="00EE6ED0">
        <w:rPr>
          <w:rFonts w:ascii="Times New Roman" w:hAnsi="Times New Roman"/>
          <w:sz w:val="26"/>
          <w:szCs w:val="26"/>
        </w:rPr>
        <w:t xml:space="preserve"> </w:t>
      </w:r>
      <w:r w:rsidR="00C964E4">
        <w:rPr>
          <w:rFonts w:ascii="Times New Roman" w:hAnsi="Times New Roman"/>
          <w:sz w:val="26"/>
          <w:szCs w:val="26"/>
        </w:rPr>
        <w:t>составляет:</w:t>
      </w:r>
    </w:p>
    <w:p w14:paraId="1E93C74A" w14:textId="4DA7D0D2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7 часов работы при 19 ℃</w:t>
      </w:r>
      <w:r>
        <w:rPr>
          <w:rFonts w:ascii="Times New Roman" w:hAnsi="Times New Roman"/>
          <w:sz w:val="26"/>
          <w:szCs w:val="26"/>
        </w:rPr>
        <w:t>;</w:t>
      </w:r>
    </w:p>
    <w:p w14:paraId="26512924" w14:textId="3A02F3E3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6 часов работы при 18 ℃</w:t>
      </w:r>
      <w:r>
        <w:rPr>
          <w:rFonts w:ascii="Times New Roman" w:hAnsi="Times New Roman"/>
          <w:sz w:val="26"/>
          <w:szCs w:val="26"/>
        </w:rPr>
        <w:t>;</w:t>
      </w:r>
    </w:p>
    <w:p w14:paraId="12A419F4" w14:textId="1E531F03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5 часов работы при 17 ℃</w:t>
      </w:r>
      <w:r>
        <w:rPr>
          <w:rFonts w:ascii="Times New Roman" w:hAnsi="Times New Roman"/>
          <w:sz w:val="26"/>
          <w:szCs w:val="26"/>
        </w:rPr>
        <w:t>;</w:t>
      </w:r>
    </w:p>
    <w:p w14:paraId="3C84713E" w14:textId="75D97DDE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3 часов работы при 15 ℃</w:t>
      </w:r>
      <w:r>
        <w:rPr>
          <w:rFonts w:ascii="Times New Roman" w:hAnsi="Times New Roman"/>
          <w:sz w:val="26"/>
          <w:szCs w:val="26"/>
        </w:rPr>
        <w:t>;</w:t>
      </w:r>
    </w:p>
    <w:p w14:paraId="3FF93BED" w14:textId="33BEAE4D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2 часов работы при 14 ℃</w:t>
      </w:r>
      <w:r>
        <w:rPr>
          <w:rFonts w:ascii="Times New Roman" w:hAnsi="Times New Roman"/>
          <w:sz w:val="26"/>
          <w:szCs w:val="26"/>
        </w:rPr>
        <w:t>;</w:t>
      </w:r>
    </w:p>
    <w:p w14:paraId="577CDC39" w14:textId="1ED2ACC2" w:rsidR="00C964E4" w:rsidRPr="00C964E4" w:rsidRDefault="00C964E4" w:rsidP="00C964E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C964E4">
        <w:rPr>
          <w:rFonts w:ascii="Times New Roman" w:hAnsi="Times New Roman"/>
          <w:sz w:val="26"/>
          <w:szCs w:val="26"/>
        </w:rPr>
        <w:t>- не более 1 час работы при 13 ℃.</w:t>
      </w:r>
    </w:p>
    <w:p w14:paraId="68021101" w14:textId="64478761" w:rsidR="00846C5B" w:rsidRPr="00846C5B" w:rsidRDefault="00D551DE" w:rsidP="00846C5B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551DE">
        <w:rPr>
          <w:rFonts w:ascii="Times New Roman" w:hAnsi="Times New Roman"/>
          <w:sz w:val="26"/>
          <w:szCs w:val="26"/>
        </w:rPr>
        <w:t xml:space="preserve">Если температура в помещениях образовательной организации не соответствует нормам, то работодатель обязан принять меры для соблюдения ст. 212 ТК РФ. </w:t>
      </w:r>
      <w:r w:rsidR="00846C5B" w:rsidRPr="00846C5B">
        <w:rPr>
          <w:rFonts w:ascii="Times New Roman" w:hAnsi="Times New Roman"/>
          <w:sz w:val="26"/>
          <w:szCs w:val="26"/>
        </w:rPr>
        <w:t xml:space="preserve">При температуре 12°С и ниже работа прекращается и согласно статье 157 ТК РФ рабочее время в таком случае оплачивается работодателем в </w:t>
      </w:r>
      <w:r w:rsidR="005516BD" w:rsidRPr="005516BD">
        <w:rPr>
          <w:rFonts w:ascii="Times New Roman" w:hAnsi="Times New Roman"/>
          <w:sz w:val="26"/>
          <w:szCs w:val="26"/>
        </w:rPr>
        <w:t>не менее двух третей средней заработной платы работника.</w:t>
      </w:r>
    </w:p>
    <w:p w14:paraId="2A2BCC12" w14:textId="5D8C894F" w:rsidR="00C72A4E" w:rsidRDefault="00C72A4E" w:rsidP="00C72A4E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</w:t>
      </w:r>
      <w:r w:rsidRPr="00C5520F">
        <w:rPr>
          <w:rFonts w:ascii="Times New Roman" w:hAnsi="Times New Roman"/>
          <w:sz w:val="26"/>
          <w:szCs w:val="26"/>
        </w:rPr>
        <w:t>2.7.3</w:t>
      </w:r>
      <w:r>
        <w:rPr>
          <w:rFonts w:ascii="Times New Roman" w:hAnsi="Times New Roman"/>
          <w:sz w:val="26"/>
          <w:szCs w:val="26"/>
        </w:rPr>
        <w:t xml:space="preserve"> Санитарных правил к</w:t>
      </w:r>
      <w:r w:rsidRPr="004E054F">
        <w:rPr>
          <w:rFonts w:ascii="Times New Roman" w:hAnsi="Times New Roman"/>
          <w:sz w:val="26"/>
          <w:szCs w:val="26"/>
        </w:rPr>
        <w:t>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  <w:r w:rsidR="00D551DE">
        <w:rPr>
          <w:rFonts w:ascii="Times New Roman" w:hAnsi="Times New Roman"/>
          <w:sz w:val="26"/>
          <w:szCs w:val="26"/>
        </w:rPr>
        <w:t xml:space="preserve"> </w:t>
      </w:r>
      <w:r w:rsidR="00D551DE" w:rsidRPr="00D551DE">
        <w:rPr>
          <w:rFonts w:ascii="Times New Roman" w:hAnsi="Times New Roman"/>
          <w:sz w:val="26"/>
          <w:szCs w:val="26"/>
        </w:rPr>
        <w:t>В соответствии с пунктом 2.7.1. Санитарных правил не допускается использование переносных отопительных приборов с инфракрасным излучением.</w:t>
      </w:r>
    </w:p>
    <w:p w14:paraId="02756C2C" w14:textId="5F3E3156" w:rsidR="0046470E" w:rsidRDefault="0082254E" w:rsidP="002E2AB2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</w:t>
      </w:r>
      <w:r w:rsidR="0046470E" w:rsidRPr="0046470E">
        <w:rPr>
          <w:rFonts w:ascii="Times New Roman" w:hAnsi="Times New Roman"/>
          <w:sz w:val="26"/>
          <w:szCs w:val="26"/>
        </w:rPr>
        <w:t>2.10.3.</w:t>
      </w:r>
      <w:r w:rsidR="004647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Санитарных правил установлено, что в</w:t>
      </w:r>
      <w:r w:rsidR="0046470E" w:rsidRPr="0046470E">
        <w:rPr>
          <w:rFonts w:ascii="Times New Roman" w:hAnsi="Times New Roman"/>
          <w:sz w:val="26"/>
          <w:szCs w:val="26"/>
        </w:rPr>
        <w:t>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7F574BAB" w14:textId="77777777" w:rsidR="00765A43" w:rsidRDefault="00765A43" w:rsidP="00765A4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</w:p>
    <w:p w14:paraId="20CC1051" w14:textId="31B0655F" w:rsidR="00765A43" w:rsidRDefault="00765A43" w:rsidP="00765A4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82254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нормативных актах</w:t>
      </w:r>
      <w:r w:rsidRPr="0082254E">
        <w:rPr>
          <w:rFonts w:ascii="Times New Roman" w:hAnsi="Times New Roman"/>
          <w:sz w:val="26"/>
          <w:szCs w:val="26"/>
        </w:rPr>
        <w:t xml:space="preserve"> нет четких указаний, при каких температурах </w:t>
      </w:r>
      <w:r>
        <w:rPr>
          <w:rFonts w:ascii="Times New Roman" w:hAnsi="Times New Roman"/>
          <w:sz w:val="26"/>
          <w:szCs w:val="26"/>
        </w:rPr>
        <w:t xml:space="preserve">воздуха на улице </w:t>
      </w:r>
      <w:r>
        <w:rPr>
          <w:rFonts w:ascii="Times New Roman" w:hAnsi="Times New Roman"/>
          <w:sz w:val="26"/>
          <w:szCs w:val="26"/>
        </w:rPr>
        <w:t>учащиеся</w:t>
      </w:r>
      <w:r w:rsidRPr="0082254E">
        <w:rPr>
          <w:rFonts w:ascii="Times New Roman" w:hAnsi="Times New Roman"/>
          <w:sz w:val="26"/>
          <w:szCs w:val="26"/>
        </w:rPr>
        <w:t xml:space="preserve"> могут не </w:t>
      </w:r>
      <w:r>
        <w:rPr>
          <w:rFonts w:ascii="Times New Roman" w:hAnsi="Times New Roman"/>
          <w:sz w:val="26"/>
          <w:szCs w:val="26"/>
        </w:rPr>
        <w:t>посещать учебное заведение</w:t>
      </w:r>
      <w:r w:rsidRPr="0082254E">
        <w:rPr>
          <w:rFonts w:ascii="Times New Roman" w:hAnsi="Times New Roman"/>
          <w:sz w:val="26"/>
          <w:szCs w:val="26"/>
        </w:rPr>
        <w:t xml:space="preserve">. Решение об отмене занятий выносит местный департамент образования, учитывая погодные условия конкретно для своего региона или города в текущий момент времени. </w:t>
      </w:r>
      <w:r>
        <w:rPr>
          <w:rFonts w:ascii="Times New Roman" w:hAnsi="Times New Roman"/>
          <w:sz w:val="26"/>
          <w:szCs w:val="26"/>
        </w:rPr>
        <w:t>Оповещение</w:t>
      </w:r>
      <w:r w:rsidRPr="0082254E">
        <w:rPr>
          <w:rFonts w:ascii="Times New Roman" w:hAnsi="Times New Roman"/>
          <w:sz w:val="26"/>
          <w:szCs w:val="26"/>
        </w:rPr>
        <w:t xml:space="preserve"> о том, что дети могут не посещать уроки, проходит официально в СМИ.</w:t>
      </w:r>
    </w:p>
    <w:p w14:paraId="5BD7E65E" w14:textId="0FEF456A" w:rsidR="00765A43" w:rsidRDefault="00846C5B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6C5B">
        <w:rPr>
          <w:rFonts w:ascii="Times New Roman" w:hAnsi="Times New Roman"/>
          <w:sz w:val="26"/>
          <w:szCs w:val="26"/>
        </w:rPr>
        <w:t xml:space="preserve">При неблагоприятных условиях образовательные учреждения работают в </w:t>
      </w:r>
      <w:r w:rsidR="000F1E0D">
        <w:rPr>
          <w:rFonts w:ascii="Times New Roman" w:hAnsi="Times New Roman"/>
          <w:sz w:val="26"/>
          <w:szCs w:val="26"/>
        </w:rPr>
        <w:t>обычном</w:t>
      </w:r>
      <w:r w:rsidRPr="00846C5B">
        <w:rPr>
          <w:rFonts w:ascii="Times New Roman" w:hAnsi="Times New Roman"/>
          <w:sz w:val="26"/>
          <w:szCs w:val="26"/>
        </w:rPr>
        <w:t xml:space="preserve"> режиме и обязаны организовать учебный процесс для любого количества детей в соответствии с санитарно-эпидемиологическими правилами и нормативами, обеспечить оптимальный температурный режим в помещениях.</w:t>
      </w:r>
    </w:p>
    <w:p w14:paraId="20256C1A" w14:textId="198E33D0" w:rsidR="003D4C68" w:rsidRDefault="003D4C68" w:rsidP="002E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667A0A" w14:textId="77777777" w:rsidR="00EE6ED0" w:rsidRDefault="00EE6ED0" w:rsidP="002E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B0ED32" w14:textId="77777777" w:rsidR="00523A43" w:rsidRPr="003D4C68" w:rsidRDefault="003D4C68" w:rsidP="003D4C6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523A43" w:rsidRPr="003D4C68" w:rsidSect="002E2A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80EAB"/>
    <w:multiLevelType w:val="multilevel"/>
    <w:tmpl w:val="D2D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F1"/>
    <w:rsid w:val="000F1E0D"/>
    <w:rsid w:val="001F0036"/>
    <w:rsid w:val="002C34F1"/>
    <w:rsid w:val="002E2AB2"/>
    <w:rsid w:val="003D4C68"/>
    <w:rsid w:val="00436339"/>
    <w:rsid w:val="0046470E"/>
    <w:rsid w:val="004E054F"/>
    <w:rsid w:val="00523A43"/>
    <w:rsid w:val="005516BD"/>
    <w:rsid w:val="00597189"/>
    <w:rsid w:val="005D3DF5"/>
    <w:rsid w:val="006566E6"/>
    <w:rsid w:val="0066282E"/>
    <w:rsid w:val="00691A05"/>
    <w:rsid w:val="00765A43"/>
    <w:rsid w:val="007975B3"/>
    <w:rsid w:val="0082254E"/>
    <w:rsid w:val="0082345B"/>
    <w:rsid w:val="00846C5B"/>
    <w:rsid w:val="0098651E"/>
    <w:rsid w:val="009A0246"/>
    <w:rsid w:val="00A01A2B"/>
    <w:rsid w:val="00A87B5B"/>
    <w:rsid w:val="00B55DD9"/>
    <w:rsid w:val="00C5520F"/>
    <w:rsid w:val="00C72A4E"/>
    <w:rsid w:val="00C964E4"/>
    <w:rsid w:val="00CB7D6F"/>
    <w:rsid w:val="00D551DE"/>
    <w:rsid w:val="00EE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FABE"/>
  <w15:docId w15:val="{429EDEF7-9781-404B-A3F0-8D2BFD3E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22F9-BB82-4235-ACC7-A5B4F65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Дмитрий Боровиков</cp:lastModifiedBy>
  <cp:revision>3</cp:revision>
  <dcterms:created xsi:type="dcterms:W3CDTF">2021-01-11T04:35:00Z</dcterms:created>
  <dcterms:modified xsi:type="dcterms:W3CDTF">2021-01-11T09:39:00Z</dcterms:modified>
</cp:coreProperties>
</file>